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439" w:rsidRDefault="00A223F6">
      <w:pPr>
        <w:pStyle w:val="Corpodetexto"/>
        <w:ind w:left="3849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776663" cy="725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63" cy="72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439" w:rsidRDefault="00707439">
      <w:pPr>
        <w:pStyle w:val="Corpodetexto"/>
        <w:spacing w:before="11"/>
        <w:rPr>
          <w:sz w:val="6"/>
        </w:rPr>
      </w:pPr>
    </w:p>
    <w:p w:rsidR="00707439" w:rsidRDefault="00A223F6">
      <w:pPr>
        <w:pStyle w:val="Ttulo1"/>
        <w:spacing w:before="90"/>
        <w:ind w:left="2254" w:right="2297" w:firstLine="1"/>
      </w:pPr>
      <w:r>
        <w:t>MINISTÉRIO DA CIDADANIA SECRETARIA ESPECIAL DO ESPORTE</w:t>
      </w:r>
    </w:p>
    <w:p w:rsidR="00707439" w:rsidRDefault="00A223F6">
      <w:pPr>
        <w:ind w:left="997" w:right="1040"/>
        <w:jc w:val="center"/>
        <w:rPr>
          <w:b/>
          <w:sz w:val="24"/>
        </w:rPr>
      </w:pPr>
      <w:r>
        <w:rPr>
          <w:b/>
          <w:sz w:val="24"/>
        </w:rPr>
        <w:t>COMISSÃO TÉCNICA DA LEI DE INCENTIVO AO ESPORTE</w:t>
      </w:r>
    </w:p>
    <w:p w:rsidR="00707439" w:rsidRDefault="00707439">
      <w:pPr>
        <w:pStyle w:val="Corpodetexto"/>
        <w:rPr>
          <w:b/>
        </w:rPr>
      </w:pPr>
    </w:p>
    <w:p w:rsidR="00707439" w:rsidRDefault="00A223F6">
      <w:pPr>
        <w:ind w:left="1001" w:right="1037"/>
        <w:jc w:val="center"/>
        <w:rPr>
          <w:b/>
          <w:sz w:val="24"/>
        </w:rPr>
      </w:pPr>
      <w:r>
        <w:rPr>
          <w:b/>
          <w:sz w:val="24"/>
        </w:rPr>
        <w:t>ANEXO I</w:t>
      </w:r>
    </w:p>
    <w:p w:rsidR="00707439" w:rsidRDefault="00A223F6">
      <w:pPr>
        <w:ind w:left="1001" w:right="1040"/>
        <w:jc w:val="center"/>
        <w:rPr>
          <w:b/>
          <w:sz w:val="24"/>
        </w:rPr>
      </w:pPr>
      <w:r>
        <w:rPr>
          <w:b/>
          <w:sz w:val="24"/>
        </w:rPr>
        <w:t>PLANO BÁSICO DE DIVULGAÇÃO DA IDENTIDADE VISUAL</w:t>
      </w:r>
    </w:p>
    <w:p w:rsidR="00707439" w:rsidRDefault="00707439">
      <w:pPr>
        <w:pStyle w:val="Corpodetexto"/>
        <w:rPr>
          <w:b/>
          <w:sz w:val="26"/>
        </w:rPr>
      </w:pPr>
    </w:p>
    <w:p w:rsidR="00707439" w:rsidRDefault="00707439">
      <w:pPr>
        <w:pStyle w:val="Corpodetexto"/>
        <w:rPr>
          <w:b/>
          <w:sz w:val="32"/>
        </w:rPr>
      </w:pPr>
    </w:p>
    <w:p w:rsidR="00707439" w:rsidRDefault="00A223F6">
      <w:pPr>
        <w:pStyle w:val="Corpodetexto"/>
        <w:tabs>
          <w:tab w:val="left" w:pos="7421"/>
          <w:tab w:val="left" w:pos="8581"/>
          <w:tab w:val="left" w:pos="8663"/>
        </w:tabs>
        <w:ind w:left="222" w:right="255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5"/>
        </w:rPr>
        <w:t xml:space="preserve">, </w:t>
      </w:r>
      <w:r>
        <w:t xml:space="preserve">portador   da   cédula   de  </w:t>
      </w:r>
      <w:r>
        <w:rPr>
          <w:spacing w:val="32"/>
        </w:rPr>
        <w:t xml:space="preserve"> </w:t>
      </w:r>
      <w:r>
        <w:t xml:space="preserve">identidade  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inscrito  no  CPF/MF  sob</w:t>
      </w:r>
      <w:r>
        <w:rPr>
          <w:spacing w:val="7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3"/>
        </w:rPr>
        <w:t xml:space="preserve">responsável </w:t>
      </w:r>
      <w:r>
        <w:t>legal</w:t>
      </w:r>
      <w:r>
        <w:rPr>
          <w:spacing w:val="34"/>
        </w:rPr>
        <w:t xml:space="preserve"> </w:t>
      </w:r>
      <w:r>
        <w:t>pela</w:t>
      </w:r>
      <w:r>
        <w:rPr>
          <w:spacing w:val="34"/>
        </w:rPr>
        <w:t xml:space="preserve"> </w:t>
      </w:r>
      <w:r>
        <w:t>entidade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, </w:t>
      </w:r>
      <w:r>
        <w:t>comprometo-me a fazer constar o Selo da Lei de Incentivo ao Esporte com a inserção da Bandeira Nacional, a Logomarca do Ministério da Cidadania, a Logomarca do Governo Federal,   em   todos   os   espaços   e/ou   i</w:t>
      </w:r>
      <w:r>
        <w:t>tens   de   divulgação   referentes   ao   projeto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707439" w:rsidRDefault="00A223F6">
      <w:pPr>
        <w:pStyle w:val="Corpodetexto"/>
        <w:spacing w:before="121"/>
        <w:ind w:left="222" w:right="260"/>
        <w:jc w:val="both"/>
      </w:pPr>
      <w:r>
        <w:t xml:space="preserve">em consonância com a Portaria n° </w:t>
      </w:r>
      <w:r w:rsidR="00AE7D82">
        <w:t>269</w:t>
      </w:r>
      <w:r>
        <w:t xml:space="preserve"> </w:t>
      </w:r>
      <w:r>
        <w:t xml:space="preserve">de </w:t>
      </w:r>
      <w:r w:rsidR="00AE7D82">
        <w:t xml:space="preserve">30 </w:t>
      </w:r>
      <w:r>
        <w:t xml:space="preserve">de </w:t>
      </w:r>
      <w:r w:rsidR="00AE7D82">
        <w:t>agosto</w:t>
      </w:r>
      <w:r>
        <w:t xml:space="preserve"> de 201</w:t>
      </w:r>
      <w:r w:rsidR="00AE7D82">
        <w:t>8</w:t>
      </w:r>
      <w:bookmarkStart w:id="0" w:name="_GoBack"/>
      <w:bookmarkEnd w:id="0"/>
      <w:r>
        <w:t xml:space="preserve"> e o Manual de Identidade Visual da Lei de Incentivo ao Esporte e conforme abaixo especificado. Declaro ainda estar ciente das medidas aplicáve</w:t>
      </w:r>
      <w:r>
        <w:t>is em caso de descumprimento às especificações ali contidas.</w:t>
      </w:r>
    </w:p>
    <w:p w:rsidR="00707439" w:rsidRDefault="00707439">
      <w:pPr>
        <w:pStyle w:val="Corpodetexto"/>
        <w:rPr>
          <w:sz w:val="26"/>
        </w:rPr>
      </w:pPr>
    </w:p>
    <w:p w:rsidR="00707439" w:rsidRDefault="00A223F6">
      <w:pPr>
        <w:pStyle w:val="Corpodetexto"/>
        <w:tabs>
          <w:tab w:val="left" w:pos="1224"/>
          <w:tab w:val="left" w:pos="1650"/>
          <w:tab w:val="left" w:pos="2132"/>
        </w:tabs>
        <w:spacing w:before="217"/>
        <w:ind w:right="206"/>
        <w:jc w:val="right"/>
      </w:pPr>
      <w:r>
        <w:t>Brasília,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07439" w:rsidRDefault="00707439">
      <w:pPr>
        <w:pStyle w:val="Corpodetexto"/>
        <w:rPr>
          <w:sz w:val="20"/>
        </w:rPr>
      </w:pPr>
    </w:p>
    <w:p w:rsidR="00707439" w:rsidRDefault="00A223F6">
      <w:pPr>
        <w:pStyle w:val="Corpodetexto"/>
        <w:spacing w:before="3"/>
        <w:rPr>
          <w:sz w:val="22"/>
        </w:rPr>
      </w:pPr>
      <w:r>
        <w:pict>
          <v:line id="_x0000_s1026" style="position:absolute;z-index:-251658752;mso-wrap-distance-left:0;mso-wrap-distance-right:0;mso-position-horizontal-relative:page" from="264.3pt,15.05pt" to="510.3pt,15.05pt" strokeweight=".48pt">
            <w10:wrap type="topAndBottom" anchorx="page"/>
          </v:line>
        </w:pict>
      </w:r>
    </w:p>
    <w:p w:rsidR="00707439" w:rsidRDefault="00707439">
      <w:pPr>
        <w:pStyle w:val="Corpodetexto"/>
        <w:rPr>
          <w:sz w:val="20"/>
        </w:rPr>
      </w:pPr>
    </w:p>
    <w:p w:rsidR="00707439" w:rsidRDefault="00707439">
      <w:pPr>
        <w:pStyle w:val="Corpodetexto"/>
        <w:rPr>
          <w:sz w:val="20"/>
        </w:rPr>
      </w:pPr>
    </w:p>
    <w:p w:rsidR="00707439" w:rsidRDefault="00707439">
      <w:pPr>
        <w:pStyle w:val="Corpodetexto"/>
        <w:spacing w:before="5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2340"/>
        <w:gridCol w:w="1980"/>
      </w:tblGrid>
      <w:tr w:rsidR="00707439">
        <w:trPr>
          <w:trHeight w:val="1705"/>
        </w:trPr>
        <w:tc>
          <w:tcPr>
            <w:tcW w:w="2449" w:type="dxa"/>
          </w:tcPr>
          <w:p w:rsidR="00707439" w:rsidRDefault="00A223F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Peça de Divulgação</w:t>
            </w:r>
          </w:p>
        </w:tc>
        <w:tc>
          <w:tcPr>
            <w:tcW w:w="1980" w:type="dxa"/>
          </w:tcPr>
          <w:p w:rsidR="00707439" w:rsidRDefault="00A223F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Tamanho</w:t>
            </w:r>
          </w:p>
        </w:tc>
        <w:tc>
          <w:tcPr>
            <w:tcW w:w="2340" w:type="dxa"/>
          </w:tcPr>
          <w:p w:rsidR="00707439" w:rsidRDefault="00A223F6">
            <w:pPr>
              <w:pStyle w:val="TableParagraph"/>
              <w:tabs>
                <w:tab w:val="left" w:pos="1882"/>
              </w:tabs>
              <w:spacing w:before="121" w:line="237" w:lineRule="auto"/>
              <w:ind w:left="107" w:right="95"/>
              <w:jc w:val="both"/>
              <w:rPr>
                <w:sz w:val="18"/>
              </w:rPr>
            </w:pPr>
            <w:r>
              <w:rPr>
                <w:b/>
                <w:sz w:val="24"/>
              </w:rPr>
              <w:t>Formato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 xml:space="preserve">das </w:t>
            </w:r>
            <w:r>
              <w:rPr>
                <w:b/>
                <w:sz w:val="24"/>
              </w:rPr>
              <w:t xml:space="preserve">Logomarcas </w:t>
            </w:r>
            <w:r>
              <w:rPr>
                <w:b/>
                <w:sz w:val="18"/>
              </w:rPr>
              <w:t>(</w:t>
            </w:r>
            <w:r>
              <w:rPr>
                <w:sz w:val="18"/>
              </w:rPr>
              <w:t xml:space="preserve">indique </w:t>
            </w:r>
            <w:r>
              <w:rPr>
                <w:spacing w:val="-13"/>
                <w:sz w:val="18"/>
              </w:rPr>
              <w:t xml:space="preserve">o </w:t>
            </w:r>
            <w:r>
              <w:rPr>
                <w:sz w:val="18"/>
              </w:rPr>
              <w:t xml:space="preserve">formato da logomarca que será utilizada de acordo </w:t>
            </w:r>
            <w:r>
              <w:rPr>
                <w:spacing w:val="-4"/>
                <w:sz w:val="18"/>
              </w:rPr>
              <w:t xml:space="preserve">com </w:t>
            </w:r>
            <w:r>
              <w:rPr>
                <w:sz w:val="18"/>
              </w:rPr>
              <w:t>o Manual De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Identidade</w:t>
            </w:r>
          </w:p>
          <w:p w:rsidR="00707439" w:rsidRDefault="00A223F6">
            <w:pPr>
              <w:pStyle w:val="TableParagraph"/>
              <w:spacing w:before="9" w:line="206" w:lineRule="exact"/>
              <w:ind w:left="107" w:right="99"/>
              <w:jc w:val="both"/>
              <w:rPr>
                <w:sz w:val="18"/>
              </w:rPr>
            </w:pPr>
            <w:r>
              <w:rPr>
                <w:sz w:val="18"/>
              </w:rPr>
              <w:t xml:space="preserve">Visual da Lei de </w:t>
            </w:r>
            <w:r>
              <w:rPr>
                <w:spacing w:val="-3"/>
                <w:sz w:val="18"/>
              </w:rPr>
              <w:t xml:space="preserve">Incentivo  </w:t>
            </w:r>
            <w:r>
              <w:rPr>
                <w:sz w:val="18"/>
              </w:rPr>
              <w:t>ao Esporte)</w:t>
            </w:r>
          </w:p>
        </w:tc>
        <w:tc>
          <w:tcPr>
            <w:tcW w:w="1980" w:type="dxa"/>
          </w:tcPr>
          <w:p w:rsidR="00707439" w:rsidRDefault="00A223F6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Quantidade</w:t>
            </w: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2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5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2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  <w:tr w:rsidR="00707439">
        <w:trPr>
          <w:trHeight w:val="534"/>
        </w:trPr>
        <w:tc>
          <w:tcPr>
            <w:tcW w:w="2449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</w:pPr>
          </w:p>
        </w:tc>
      </w:tr>
    </w:tbl>
    <w:p w:rsidR="00707439" w:rsidRDefault="00707439">
      <w:pPr>
        <w:sectPr w:rsidR="00707439">
          <w:type w:val="continuous"/>
          <w:pgSz w:w="11910" w:h="16840"/>
          <w:pgMar w:top="360" w:right="1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80"/>
        <w:gridCol w:w="2340"/>
        <w:gridCol w:w="1980"/>
      </w:tblGrid>
      <w:tr w:rsidR="00707439">
        <w:trPr>
          <w:trHeight w:val="535"/>
        </w:trPr>
        <w:tc>
          <w:tcPr>
            <w:tcW w:w="2449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  <w:tc>
          <w:tcPr>
            <w:tcW w:w="2340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  <w:tc>
          <w:tcPr>
            <w:tcW w:w="1980" w:type="dxa"/>
          </w:tcPr>
          <w:p w:rsidR="00707439" w:rsidRDefault="00707439">
            <w:pPr>
              <w:pStyle w:val="TableParagraph"/>
              <w:rPr>
                <w:sz w:val="2"/>
              </w:rPr>
            </w:pPr>
          </w:p>
        </w:tc>
      </w:tr>
    </w:tbl>
    <w:p w:rsidR="00A223F6" w:rsidRDefault="00A223F6"/>
    <w:sectPr w:rsidR="00A223F6">
      <w:pgSz w:w="11910" w:h="16840"/>
      <w:pgMar w:top="140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7439"/>
    <w:rsid w:val="00707439"/>
    <w:rsid w:val="00A223F6"/>
    <w:rsid w:val="00AE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459CF4"/>
  <w15:docId w15:val="{7C241186-01AA-4A4D-9D0C-823692EF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01" w:right="104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Edilene Lemos Gonçalves</cp:lastModifiedBy>
  <cp:revision>2</cp:revision>
  <dcterms:created xsi:type="dcterms:W3CDTF">2019-07-04T13:40:00Z</dcterms:created>
  <dcterms:modified xsi:type="dcterms:W3CDTF">2019-07-04T13:58:00Z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2019-07-04T00:00:00Z</vt:filetime>
  </property>
</Properties>
</file>