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5C" w:rsidRPr="00683731" w:rsidRDefault="00490E3C" w:rsidP="00475F5C">
      <w:pPr>
        <w:keepNext/>
        <w:keepLines/>
        <w:suppressLineNumbers/>
        <w:jc w:val="center"/>
        <w:rPr>
          <w:b/>
          <w:iCs/>
          <w:color w:val="0070C0"/>
          <w:sz w:val="22"/>
          <w:szCs w:val="22"/>
        </w:rPr>
      </w:pPr>
      <w:bookmarkStart w:id="0" w:name="_GoBack"/>
      <w:bookmarkEnd w:id="0"/>
      <w:r w:rsidRPr="00683731">
        <w:rPr>
          <w:b/>
          <w:iCs/>
          <w:color w:val="0070C0"/>
          <w:sz w:val="22"/>
          <w:szCs w:val="22"/>
        </w:rPr>
        <w:t xml:space="preserve">DOCUMENTO TÉCNICO DO PROJETO </w:t>
      </w:r>
    </w:p>
    <w:p w:rsidR="00776E0E" w:rsidRPr="00D85D35" w:rsidRDefault="00776E0E" w:rsidP="00475F5C">
      <w:pPr>
        <w:keepNext/>
        <w:keepLines/>
        <w:suppressLineNumbers/>
        <w:jc w:val="center"/>
        <w:rPr>
          <w:b/>
          <w:iCs/>
          <w:sz w:val="22"/>
          <w:szCs w:val="22"/>
        </w:rPr>
      </w:pPr>
    </w:p>
    <w:p w:rsidR="00475F5C" w:rsidRPr="00776E0E" w:rsidRDefault="00475F5C" w:rsidP="00475F5C">
      <w:pPr>
        <w:jc w:val="center"/>
        <w:rPr>
          <w:rFonts w:eastAsia="Arial Unicode MS"/>
          <w:b/>
          <w:sz w:val="22"/>
          <w:szCs w:val="22"/>
        </w:rPr>
      </w:pPr>
    </w:p>
    <w:p w:rsidR="00475F5C" w:rsidRPr="00776E0E" w:rsidRDefault="00475F5C" w:rsidP="00475F5C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  <w:lang w:eastAsia="pt-BR"/>
        </w:rPr>
      </w:pPr>
      <w:r w:rsidRPr="00776E0E">
        <w:rPr>
          <w:color w:val="000000"/>
          <w:sz w:val="22"/>
          <w:szCs w:val="22"/>
          <w:lang w:eastAsia="pt-BR"/>
        </w:rPr>
        <w:t xml:space="preserve">Este roteiro de elaboração do Documento Técnico do Projeto tem por objetivo subsidiar a apresentação de propostas para desenvolvimento do </w:t>
      </w:r>
      <w:r w:rsidRPr="00E57988">
        <w:rPr>
          <w:b/>
          <w:color w:val="000000"/>
          <w:sz w:val="22"/>
          <w:szCs w:val="22"/>
          <w:lang w:eastAsia="pt-BR"/>
        </w:rPr>
        <w:t xml:space="preserve">Programa </w:t>
      </w:r>
      <w:r w:rsidR="00E57988" w:rsidRPr="00E57988">
        <w:rPr>
          <w:b/>
          <w:color w:val="000000"/>
          <w:sz w:val="22"/>
          <w:szCs w:val="22"/>
          <w:lang w:eastAsia="pt-BR"/>
        </w:rPr>
        <w:t>Luta pela Cidadania</w:t>
      </w:r>
      <w:r w:rsidR="00E57988">
        <w:rPr>
          <w:color w:val="000000"/>
          <w:sz w:val="22"/>
          <w:szCs w:val="22"/>
          <w:lang w:eastAsia="pt-BR"/>
        </w:rPr>
        <w:t>,</w:t>
      </w:r>
      <w:r w:rsidRPr="00776E0E">
        <w:rPr>
          <w:color w:val="000000"/>
          <w:sz w:val="22"/>
          <w:szCs w:val="22"/>
          <w:lang w:eastAsia="pt-BR"/>
        </w:rPr>
        <w:t xml:space="preserve"> que devem ser elaboradas conforme as suas Diretrizes.</w:t>
      </w:r>
    </w:p>
    <w:p w:rsidR="00475F5C" w:rsidRPr="00776E0E" w:rsidRDefault="00475F5C" w:rsidP="00475F5C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  <w:lang w:eastAsia="pt-BR"/>
        </w:rPr>
      </w:pPr>
    </w:p>
    <w:p w:rsidR="00475F5C" w:rsidRPr="00776E0E" w:rsidRDefault="00475F5C" w:rsidP="00475F5C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  <w:lang w:eastAsia="pt-BR"/>
        </w:rPr>
      </w:pPr>
      <w:r w:rsidRPr="00776E0E">
        <w:rPr>
          <w:color w:val="000000"/>
          <w:sz w:val="22"/>
          <w:szCs w:val="22"/>
          <w:lang w:eastAsia="pt-BR"/>
        </w:rPr>
        <w:t>Os textos indicados no presente roteiro, quando aparentes, são instruções/orientações para a elaboração do Documento Técnico do Projeto. São comentários no intuito de subsidiar a elaboração. Após o preenchimento adequado, excluir as instruções/orientações.</w:t>
      </w:r>
    </w:p>
    <w:p w:rsidR="00490E3C" w:rsidRPr="00683731" w:rsidRDefault="00490E3C" w:rsidP="00475F5C">
      <w:pPr>
        <w:suppressAutoHyphens w:val="0"/>
        <w:autoSpaceDE w:val="0"/>
        <w:autoSpaceDN w:val="0"/>
        <w:adjustRightInd w:val="0"/>
        <w:ind w:firstLine="708"/>
        <w:jc w:val="both"/>
        <w:rPr>
          <w:color w:val="0070C0"/>
          <w:sz w:val="22"/>
          <w:szCs w:val="22"/>
          <w:lang w:eastAsia="pt-BR"/>
        </w:rPr>
      </w:pPr>
    </w:p>
    <w:p w:rsidR="00776E0E" w:rsidRPr="00683731" w:rsidRDefault="00776E0E" w:rsidP="00475F5C">
      <w:pPr>
        <w:suppressAutoHyphens w:val="0"/>
        <w:autoSpaceDE w:val="0"/>
        <w:autoSpaceDN w:val="0"/>
        <w:adjustRightInd w:val="0"/>
        <w:ind w:firstLine="708"/>
        <w:jc w:val="both"/>
        <w:rPr>
          <w:color w:val="0070C0"/>
          <w:sz w:val="22"/>
          <w:szCs w:val="22"/>
          <w:lang w:eastAsia="pt-BR"/>
        </w:rPr>
      </w:pPr>
    </w:p>
    <w:p w:rsidR="00475F5C" w:rsidRPr="00683731" w:rsidRDefault="00475F5C" w:rsidP="00475F5C">
      <w:pPr>
        <w:suppressAutoHyphens w:val="0"/>
        <w:autoSpaceDE w:val="0"/>
        <w:autoSpaceDN w:val="0"/>
        <w:adjustRightInd w:val="0"/>
        <w:ind w:firstLine="708"/>
        <w:jc w:val="both"/>
        <w:rPr>
          <w:color w:val="0070C0"/>
          <w:sz w:val="22"/>
          <w:szCs w:val="22"/>
          <w:lang w:eastAsia="pt-BR"/>
        </w:rPr>
      </w:pPr>
    </w:p>
    <w:p w:rsidR="00475F5C" w:rsidRPr="00683731" w:rsidRDefault="00490E3C" w:rsidP="00890328">
      <w:pPr>
        <w:pStyle w:val="PargrafodaLista"/>
        <w:numPr>
          <w:ilvl w:val="0"/>
          <w:numId w:val="5"/>
        </w:numPr>
        <w:rPr>
          <w:b/>
          <w:color w:val="0070C0"/>
          <w:sz w:val="22"/>
          <w:szCs w:val="22"/>
        </w:rPr>
      </w:pPr>
      <w:r w:rsidRPr="00683731">
        <w:rPr>
          <w:color w:val="0070C0"/>
          <w:sz w:val="22"/>
          <w:szCs w:val="22"/>
        </w:rPr>
        <w:t xml:space="preserve"> </w:t>
      </w:r>
      <w:r w:rsidRPr="00683731">
        <w:rPr>
          <w:b/>
          <w:color w:val="0070C0"/>
          <w:sz w:val="22"/>
          <w:szCs w:val="22"/>
        </w:rPr>
        <w:t xml:space="preserve">INFORMAÇÕES GERAIS </w:t>
      </w:r>
    </w:p>
    <w:p w:rsidR="00475F5C" w:rsidRDefault="00475F5C" w:rsidP="00475F5C">
      <w:pPr>
        <w:rPr>
          <w:sz w:val="22"/>
          <w:szCs w:val="22"/>
        </w:rPr>
      </w:pPr>
    </w:p>
    <w:p w:rsidR="00776E0E" w:rsidRPr="00776E0E" w:rsidRDefault="00776E0E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5957"/>
      </w:tblGrid>
      <w:tr w:rsidR="00475F5C" w:rsidRPr="00776E0E" w:rsidTr="00890328">
        <w:tc>
          <w:tcPr>
            <w:tcW w:w="10031" w:type="dxa"/>
            <w:gridSpan w:val="2"/>
            <w:shd w:val="clear" w:color="auto" w:fill="1F497D"/>
          </w:tcPr>
          <w:p w:rsidR="00475F5C" w:rsidRPr="00776E0E" w:rsidRDefault="00475F5C" w:rsidP="00890328">
            <w:pPr>
              <w:rPr>
                <w:b/>
                <w:color w:val="FFFFFF"/>
              </w:rPr>
            </w:pPr>
            <w:r w:rsidRPr="00776E0E">
              <w:rPr>
                <w:b/>
                <w:color w:val="FFFFFF"/>
                <w:sz w:val="22"/>
                <w:szCs w:val="22"/>
              </w:rPr>
              <w:t>IDENTIFICAÇÃO DO PROPONENTE E DA PROPOSTA</w:t>
            </w:r>
          </w:p>
        </w:tc>
      </w:tr>
      <w:tr w:rsidR="00475F5C" w:rsidRPr="00776E0E" w:rsidTr="00890328">
        <w:tc>
          <w:tcPr>
            <w:tcW w:w="3510" w:type="dxa"/>
          </w:tcPr>
          <w:p w:rsidR="00475F5C" w:rsidRPr="00776E0E" w:rsidRDefault="00475F5C" w:rsidP="00890328">
            <w:pPr>
              <w:rPr>
                <w:b/>
              </w:rPr>
            </w:pPr>
            <w:r w:rsidRPr="00776E0E">
              <w:rPr>
                <w:b/>
                <w:sz w:val="22"/>
                <w:szCs w:val="22"/>
              </w:rPr>
              <w:t>CNPJ da Instituição:</w:t>
            </w:r>
          </w:p>
        </w:tc>
        <w:tc>
          <w:tcPr>
            <w:tcW w:w="6521" w:type="dxa"/>
          </w:tcPr>
          <w:p w:rsidR="00475F5C" w:rsidRPr="00776E0E" w:rsidRDefault="00475F5C" w:rsidP="00890328">
            <w:pPr>
              <w:rPr>
                <w:color w:val="1F497D"/>
              </w:rPr>
            </w:pPr>
          </w:p>
        </w:tc>
      </w:tr>
      <w:tr w:rsidR="00475F5C" w:rsidRPr="00776E0E" w:rsidTr="00890328">
        <w:tc>
          <w:tcPr>
            <w:tcW w:w="3510" w:type="dxa"/>
          </w:tcPr>
          <w:p w:rsidR="00475F5C" w:rsidRPr="00776E0E" w:rsidRDefault="00475F5C" w:rsidP="00890328">
            <w:pPr>
              <w:rPr>
                <w:b/>
              </w:rPr>
            </w:pPr>
            <w:r w:rsidRPr="00776E0E">
              <w:rPr>
                <w:b/>
                <w:sz w:val="22"/>
                <w:szCs w:val="22"/>
              </w:rPr>
              <w:t>Nome da Instituição:</w:t>
            </w:r>
          </w:p>
        </w:tc>
        <w:tc>
          <w:tcPr>
            <w:tcW w:w="6521" w:type="dxa"/>
          </w:tcPr>
          <w:p w:rsidR="00475F5C" w:rsidRPr="00776E0E" w:rsidRDefault="00475F5C" w:rsidP="00890328">
            <w:pPr>
              <w:rPr>
                <w:color w:val="1F497D"/>
              </w:rPr>
            </w:pPr>
          </w:p>
        </w:tc>
      </w:tr>
      <w:tr w:rsidR="00475F5C" w:rsidRPr="00776E0E" w:rsidTr="00890328">
        <w:tc>
          <w:tcPr>
            <w:tcW w:w="3510" w:type="dxa"/>
          </w:tcPr>
          <w:p w:rsidR="00475F5C" w:rsidRPr="00776E0E" w:rsidRDefault="00475F5C" w:rsidP="00890328">
            <w:pPr>
              <w:rPr>
                <w:b/>
              </w:rPr>
            </w:pPr>
            <w:r w:rsidRPr="00776E0E">
              <w:rPr>
                <w:b/>
                <w:sz w:val="22"/>
                <w:szCs w:val="22"/>
              </w:rPr>
              <w:t>Número da Proposta - SICONV:</w:t>
            </w:r>
          </w:p>
        </w:tc>
        <w:tc>
          <w:tcPr>
            <w:tcW w:w="6521" w:type="dxa"/>
          </w:tcPr>
          <w:p w:rsidR="00475F5C" w:rsidRPr="00776E0E" w:rsidRDefault="00475F5C" w:rsidP="00890328">
            <w:pPr>
              <w:rPr>
                <w:color w:val="1F497D"/>
              </w:rPr>
            </w:pPr>
          </w:p>
        </w:tc>
      </w:tr>
      <w:tr w:rsidR="00475F5C" w:rsidRPr="00776E0E" w:rsidTr="00890328">
        <w:tc>
          <w:tcPr>
            <w:tcW w:w="3510" w:type="dxa"/>
          </w:tcPr>
          <w:p w:rsidR="00475F5C" w:rsidRPr="00776E0E" w:rsidRDefault="00475F5C" w:rsidP="00890328">
            <w:pPr>
              <w:rPr>
                <w:b/>
              </w:rPr>
            </w:pPr>
            <w:r w:rsidRPr="00776E0E">
              <w:rPr>
                <w:b/>
                <w:sz w:val="22"/>
                <w:szCs w:val="22"/>
              </w:rPr>
              <w:t>Nome do Dirigente:</w:t>
            </w:r>
          </w:p>
        </w:tc>
        <w:tc>
          <w:tcPr>
            <w:tcW w:w="6521" w:type="dxa"/>
          </w:tcPr>
          <w:p w:rsidR="00475F5C" w:rsidRPr="00776E0E" w:rsidRDefault="00475F5C" w:rsidP="00890328">
            <w:pPr>
              <w:rPr>
                <w:color w:val="1F497D"/>
              </w:rPr>
            </w:pPr>
          </w:p>
        </w:tc>
      </w:tr>
      <w:tr w:rsidR="00475F5C" w:rsidRPr="00776E0E" w:rsidTr="00890328">
        <w:tc>
          <w:tcPr>
            <w:tcW w:w="3510" w:type="dxa"/>
          </w:tcPr>
          <w:p w:rsidR="00475F5C" w:rsidRPr="00776E0E" w:rsidRDefault="00475F5C" w:rsidP="00890328">
            <w:pPr>
              <w:rPr>
                <w:b/>
              </w:rPr>
            </w:pPr>
            <w:r w:rsidRPr="00776E0E">
              <w:rPr>
                <w:b/>
                <w:sz w:val="22"/>
                <w:szCs w:val="22"/>
              </w:rPr>
              <w:t>Telefone de Contato</w:t>
            </w:r>
            <w:r w:rsidR="00E03A5D">
              <w:rPr>
                <w:b/>
                <w:sz w:val="22"/>
                <w:szCs w:val="22"/>
              </w:rPr>
              <w:t xml:space="preserve"> com DDD</w:t>
            </w:r>
            <w:r w:rsidRPr="00776E0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</w:tcPr>
          <w:p w:rsidR="00475F5C" w:rsidRPr="00776E0E" w:rsidRDefault="00475F5C" w:rsidP="00890328">
            <w:pPr>
              <w:rPr>
                <w:color w:val="1F497D"/>
              </w:rPr>
            </w:pPr>
          </w:p>
        </w:tc>
      </w:tr>
    </w:tbl>
    <w:p w:rsidR="00475F5C" w:rsidRDefault="00475F5C" w:rsidP="00475F5C">
      <w:pPr>
        <w:rPr>
          <w:sz w:val="22"/>
          <w:szCs w:val="22"/>
        </w:rPr>
      </w:pPr>
    </w:p>
    <w:p w:rsidR="00776E0E" w:rsidRPr="00776E0E" w:rsidRDefault="00776E0E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6"/>
        <w:gridCol w:w="5970"/>
      </w:tblGrid>
      <w:tr w:rsidR="00475F5C" w:rsidRPr="00776E0E" w:rsidTr="00890328">
        <w:tc>
          <w:tcPr>
            <w:tcW w:w="10031" w:type="dxa"/>
            <w:gridSpan w:val="2"/>
            <w:shd w:val="clear" w:color="auto" w:fill="1F497D"/>
          </w:tcPr>
          <w:p w:rsidR="00475F5C" w:rsidRPr="00776E0E" w:rsidRDefault="00475F5C" w:rsidP="00890328">
            <w:pPr>
              <w:rPr>
                <w:b/>
              </w:rPr>
            </w:pPr>
            <w:r w:rsidRPr="00776E0E">
              <w:rPr>
                <w:b/>
                <w:color w:val="FFFFFF"/>
                <w:sz w:val="22"/>
                <w:szCs w:val="22"/>
              </w:rPr>
              <w:t>COORDENADOR GERAL DO PROJETO (CONFORME TERMO DE COMPROMISSO)</w:t>
            </w:r>
          </w:p>
        </w:tc>
      </w:tr>
      <w:tr w:rsidR="00475F5C" w:rsidRPr="00776E0E" w:rsidTr="00890328">
        <w:tc>
          <w:tcPr>
            <w:tcW w:w="3510" w:type="dxa"/>
          </w:tcPr>
          <w:p w:rsidR="00475F5C" w:rsidRPr="00776E0E" w:rsidRDefault="00475F5C" w:rsidP="00890328">
            <w:pPr>
              <w:rPr>
                <w:b/>
              </w:rPr>
            </w:pPr>
            <w:r w:rsidRPr="00776E0E">
              <w:rPr>
                <w:b/>
                <w:sz w:val="22"/>
                <w:szCs w:val="22"/>
              </w:rPr>
              <w:t>Nome:</w:t>
            </w:r>
          </w:p>
        </w:tc>
        <w:tc>
          <w:tcPr>
            <w:tcW w:w="6521" w:type="dxa"/>
          </w:tcPr>
          <w:p w:rsidR="00475F5C" w:rsidRPr="00776E0E" w:rsidRDefault="00475F5C" w:rsidP="00890328">
            <w:pPr>
              <w:rPr>
                <w:color w:val="1F497D"/>
              </w:rPr>
            </w:pPr>
          </w:p>
        </w:tc>
      </w:tr>
      <w:tr w:rsidR="00475F5C" w:rsidRPr="00776E0E" w:rsidTr="00890328">
        <w:tc>
          <w:tcPr>
            <w:tcW w:w="3510" w:type="dxa"/>
          </w:tcPr>
          <w:p w:rsidR="00475F5C" w:rsidRPr="00776E0E" w:rsidRDefault="000A1024" w:rsidP="00890328">
            <w:pPr>
              <w:rPr>
                <w:b/>
              </w:rPr>
            </w:pPr>
            <w:r w:rsidRPr="00776E0E">
              <w:rPr>
                <w:b/>
                <w:sz w:val="22"/>
                <w:szCs w:val="22"/>
              </w:rPr>
              <w:t>Email</w:t>
            </w:r>
            <w:r w:rsidR="00475F5C" w:rsidRPr="00776E0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</w:tcPr>
          <w:p w:rsidR="00475F5C" w:rsidRPr="00776E0E" w:rsidRDefault="00475F5C" w:rsidP="00890328">
            <w:pPr>
              <w:rPr>
                <w:color w:val="1F497D"/>
              </w:rPr>
            </w:pPr>
          </w:p>
        </w:tc>
      </w:tr>
      <w:tr w:rsidR="00475F5C" w:rsidRPr="00776E0E" w:rsidTr="00890328">
        <w:tc>
          <w:tcPr>
            <w:tcW w:w="3510" w:type="dxa"/>
          </w:tcPr>
          <w:p w:rsidR="00475F5C" w:rsidRPr="00776E0E" w:rsidRDefault="00475F5C" w:rsidP="00890328">
            <w:pPr>
              <w:rPr>
                <w:b/>
              </w:rPr>
            </w:pPr>
            <w:r w:rsidRPr="00776E0E">
              <w:rPr>
                <w:b/>
                <w:sz w:val="22"/>
                <w:szCs w:val="22"/>
              </w:rPr>
              <w:t>Telefone de Contato</w:t>
            </w:r>
            <w:r w:rsidR="00E03A5D">
              <w:rPr>
                <w:b/>
                <w:sz w:val="22"/>
                <w:szCs w:val="22"/>
              </w:rPr>
              <w:t xml:space="preserve"> com DDD</w:t>
            </w:r>
            <w:r w:rsidRPr="00776E0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</w:tcPr>
          <w:p w:rsidR="00475F5C" w:rsidRPr="00776E0E" w:rsidRDefault="00475F5C" w:rsidP="00890328">
            <w:pPr>
              <w:rPr>
                <w:color w:val="1F497D"/>
              </w:rPr>
            </w:pPr>
          </w:p>
        </w:tc>
      </w:tr>
    </w:tbl>
    <w:p w:rsidR="00475F5C" w:rsidRDefault="00475F5C" w:rsidP="00475F5C">
      <w:pPr>
        <w:rPr>
          <w:sz w:val="22"/>
          <w:szCs w:val="22"/>
        </w:rPr>
      </w:pPr>
    </w:p>
    <w:p w:rsidR="00776E0E" w:rsidRPr="00776E0E" w:rsidRDefault="00776E0E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1"/>
        <w:gridCol w:w="5985"/>
      </w:tblGrid>
      <w:tr w:rsidR="00475F5C" w:rsidRPr="00776E0E" w:rsidTr="00890328">
        <w:tc>
          <w:tcPr>
            <w:tcW w:w="10031" w:type="dxa"/>
            <w:gridSpan w:val="2"/>
            <w:shd w:val="clear" w:color="auto" w:fill="1F497D"/>
          </w:tcPr>
          <w:p w:rsidR="00475F5C" w:rsidRPr="00776E0E" w:rsidRDefault="00475F5C" w:rsidP="00890328">
            <w:pPr>
              <w:rPr>
                <w:b/>
              </w:rPr>
            </w:pPr>
            <w:r w:rsidRPr="00776E0E">
              <w:rPr>
                <w:b/>
                <w:color w:val="FFFFFF"/>
                <w:sz w:val="22"/>
                <w:szCs w:val="22"/>
              </w:rPr>
              <w:t>INFORMAÇÃO GERAL DOS NÚCLEOS</w:t>
            </w:r>
          </w:p>
        </w:tc>
      </w:tr>
      <w:tr w:rsidR="00475F5C" w:rsidRPr="00776E0E" w:rsidTr="00890328">
        <w:tc>
          <w:tcPr>
            <w:tcW w:w="3510" w:type="dxa"/>
          </w:tcPr>
          <w:p w:rsidR="00475F5C" w:rsidRPr="00776E0E" w:rsidRDefault="00475F5C" w:rsidP="00890328">
            <w:pPr>
              <w:rPr>
                <w:b/>
              </w:rPr>
            </w:pPr>
            <w:r w:rsidRPr="00776E0E">
              <w:rPr>
                <w:b/>
                <w:sz w:val="22"/>
                <w:szCs w:val="22"/>
              </w:rPr>
              <w:t>Quantidade:</w:t>
            </w:r>
          </w:p>
        </w:tc>
        <w:tc>
          <w:tcPr>
            <w:tcW w:w="6521" w:type="dxa"/>
          </w:tcPr>
          <w:p w:rsidR="00475F5C" w:rsidRPr="00776E0E" w:rsidRDefault="00475F5C" w:rsidP="00890328">
            <w:pPr>
              <w:rPr>
                <w:color w:val="1F497D"/>
              </w:rPr>
            </w:pPr>
          </w:p>
        </w:tc>
      </w:tr>
      <w:tr w:rsidR="00475F5C" w:rsidRPr="00776E0E" w:rsidTr="00890328">
        <w:tc>
          <w:tcPr>
            <w:tcW w:w="3510" w:type="dxa"/>
          </w:tcPr>
          <w:p w:rsidR="00475F5C" w:rsidRPr="00776E0E" w:rsidRDefault="00475F5C" w:rsidP="00890328">
            <w:pPr>
              <w:rPr>
                <w:b/>
                <w:highlight w:val="yellow"/>
              </w:rPr>
            </w:pPr>
            <w:r w:rsidRPr="00776E0E">
              <w:rPr>
                <w:b/>
                <w:sz w:val="22"/>
                <w:szCs w:val="22"/>
              </w:rPr>
              <w:t>Tipo:</w:t>
            </w:r>
          </w:p>
        </w:tc>
        <w:tc>
          <w:tcPr>
            <w:tcW w:w="6521" w:type="dxa"/>
          </w:tcPr>
          <w:p w:rsidR="00475F5C" w:rsidRPr="00776E0E" w:rsidRDefault="004D5DFF" w:rsidP="00890328">
            <w:pPr>
              <w:rPr>
                <w:color w:val="1F497D"/>
              </w:rPr>
            </w:pPr>
            <w:r>
              <w:rPr>
                <w:color w:val="1F497D"/>
                <w:sz w:val="22"/>
                <w:szCs w:val="22"/>
              </w:rPr>
              <w:t xml:space="preserve">Programa </w:t>
            </w:r>
            <w:r w:rsidR="00E57988">
              <w:rPr>
                <w:color w:val="1F497D"/>
                <w:sz w:val="22"/>
                <w:szCs w:val="22"/>
              </w:rPr>
              <w:t>Luta pela Cidadania</w:t>
            </w:r>
          </w:p>
          <w:p w:rsidR="00475F5C" w:rsidRPr="00776E0E" w:rsidRDefault="00475F5C" w:rsidP="00890328">
            <w:pPr>
              <w:rPr>
                <w:strike/>
                <w:color w:val="1F497D"/>
                <w:highlight w:val="yellow"/>
              </w:rPr>
            </w:pPr>
          </w:p>
        </w:tc>
      </w:tr>
    </w:tbl>
    <w:p w:rsidR="00475F5C" w:rsidRDefault="00475F5C" w:rsidP="00475F5C">
      <w:pPr>
        <w:rPr>
          <w:sz w:val="22"/>
          <w:szCs w:val="22"/>
        </w:rPr>
      </w:pPr>
    </w:p>
    <w:p w:rsidR="00776E0E" w:rsidRPr="00776E0E" w:rsidRDefault="00776E0E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5871"/>
      </w:tblGrid>
      <w:tr w:rsidR="00475F5C" w:rsidRPr="00776E0E" w:rsidTr="00890328">
        <w:tc>
          <w:tcPr>
            <w:tcW w:w="10031" w:type="dxa"/>
            <w:gridSpan w:val="2"/>
            <w:shd w:val="clear" w:color="auto" w:fill="1F497D"/>
          </w:tcPr>
          <w:p w:rsidR="00475F5C" w:rsidRPr="00776E0E" w:rsidRDefault="00475F5C" w:rsidP="00890328">
            <w:pPr>
              <w:rPr>
                <w:b/>
              </w:rPr>
            </w:pPr>
            <w:r w:rsidRPr="00776E0E">
              <w:rPr>
                <w:b/>
                <w:color w:val="FFFFFF"/>
                <w:sz w:val="22"/>
                <w:szCs w:val="22"/>
              </w:rPr>
              <w:t>ENTIDADE DE CONTROLE SOCIAL</w:t>
            </w:r>
          </w:p>
        </w:tc>
      </w:tr>
      <w:tr w:rsidR="00475F5C" w:rsidRPr="00776E0E" w:rsidTr="00890328">
        <w:tc>
          <w:tcPr>
            <w:tcW w:w="3510" w:type="dxa"/>
          </w:tcPr>
          <w:p w:rsidR="00475F5C" w:rsidRPr="00776E0E" w:rsidRDefault="00475F5C" w:rsidP="00890328">
            <w:pPr>
              <w:rPr>
                <w:b/>
              </w:rPr>
            </w:pPr>
            <w:r w:rsidRPr="00776E0E">
              <w:rPr>
                <w:b/>
                <w:sz w:val="22"/>
                <w:szCs w:val="22"/>
              </w:rPr>
              <w:t>Nome:</w:t>
            </w:r>
          </w:p>
        </w:tc>
        <w:tc>
          <w:tcPr>
            <w:tcW w:w="6521" w:type="dxa"/>
          </w:tcPr>
          <w:p w:rsidR="00475F5C" w:rsidRPr="00776E0E" w:rsidRDefault="00475F5C" w:rsidP="00890328">
            <w:pPr>
              <w:rPr>
                <w:color w:val="1F497D"/>
              </w:rPr>
            </w:pPr>
          </w:p>
        </w:tc>
      </w:tr>
      <w:tr w:rsidR="00475F5C" w:rsidRPr="00776E0E" w:rsidTr="00890328">
        <w:tc>
          <w:tcPr>
            <w:tcW w:w="3510" w:type="dxa"/>
          </w:tcPr>
          <w:p w:rsidR="00475F5C" w:rsidRPr="00776E0E" w:rsidRDefault="000A1024" w:rsidP="00890328">
            <w:pPr>
              <w:rPr>
                <w:b/>
              </w:rPr>
            </w:pPr>
            <w:r w:rsidRPr="00776E0E">
              <w:rPr>
                <w:b/>
                <w:sz w:val="22"/>
                <w:szCs w:val="22"/>
              </w:rPr>
              <w:t>Em</w:t>
            </w:r>
            <w:r w:rsidR="00475F5C" w:rsidRPr="00776E0E">
              <w:rPr>
                <w:b/>
                <w:sz w:val="22"/>
                <w:szCs w:val="22"/>
              </w:rPr>
              <w:t>ail:</w:t>
            </w:r>
          </w:p>
        </w:tc>
        <w:tc>
          <w:tcPr>
            <w:tcW w:w="6521" w:type="dxa"/>
          </w:tcPr>
          <w:p w:rsidR="00475F5C" w:rsidRPr="00776E0E" w:rsidRDefault="00475F5C" w:rsidP="00890328">
            <w:pPr>
              <w:rPr>
                <w:color w:val="1F497D"/>
              </w:rPr>
            </w:pPr>
          </w:p>
        </w:tc>
      </w:tr>
      <w:tr w:rsidR="00475F5C" w:rsidRPr="00776E0E" w:rsidTr="00890328">
        <w:tc>
          <w:tcPr>
            <w:tcW w:w="3510" w:type="dxa"/>
          </w:tcPr>
          <w:p w:rsidR="00475F5C" w:rsidRPr="00776E0E" w:rsidRDefault="00475F5C" w:rsidP="00890328">
            <w:pPr>
              <w:rPr>
                <w:b/>
              </w:rPr>
            </w:pPr>
            <w:r w:rsidRPr="00776E0E">
              <w:rPr>
                <w:b/>
                <w:sz w:val="22"/>
                <w:szCs w:val="22"/>
              </w:rPr>
              <w:t>Telefone de Contato</w:t>
            </w:r>
            <w:r w:rsidR="00E03A5D">
              <w:rPr>
                <w:b/>
                <w:sz w:val="22"/>
                <w:szCs w:val="22"/>
              </w:rPr>
              <w:t xml:space="preserve"> com DDD</w:t>
            </w:r>
            <w:r w:rsidRPr="00776E0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</w:tcPr>
          <w:p w:rsidR="00475F5C" w:rsidRPr="00776E0E" w:rsidRDefault="00475F5C" w:rsidP="00890328">
            <w:pPr>
              <w:rPr>
                <w:color w:val="1F497D"/>
              </w:rPr>
            </w:pPr>
          </w:p>
        </w:tc>
      </w:tr>
      <w:tr w:rsidR="00475F5C" w:rsidRPr="00776E0E" w:rsidTr="00890328">
        <w:tc>
          <w:tcPr>
            <w:tcW w:w="3510" w:type="dxa"/>
          </w:tcPr>
          <w:p w:rsidR="00475F5C" w:rsidRPr="00776E0E" w:rsidRDefault="00475F5C" w:rsidP="00890328">
            <w:pPr>
              <w:rPr>
                <w:b/>
              </w:rPr>
            </w:pPr>
            <w:r w:rsidRPr="00776E0E"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6521" w:type="dxa"/>
          </w:tcPr>
          <w:p w:rsidR="00475F5C" w:rsidRPr="00776E0E" w:rsidRDefault="00475F5C" w:rsidP="00890328">
            <w:pPr>
              <w:rPr>
                <w:color w:val="1F497D"/>
              </w:rPr>
            </w:pPr>
          </w:p>
        </w:tc>
      </w:tr>
      <w:tr w:rsidR="00475F5C" w:rsidRPr="00776E0E" w:rsidTr="00890328">
        <w:tc>
          <w:tcPr>
            <w:tcW w:w="3510" w:type="dxa"/>
          </w:tcPr>
          <w:p w:rsidR="00475F5C" w:rsidRPr="00776E0E" w:rsidRDefault="00475F5C" w:rsidP="00890328">
            <w:pPr>
              <w:rPr>
                <w:b/>
              </w:rPr>
            </w:pPr>
            <w:r w:rsidRPr="00776E0E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6521" w:type="dxa"/>
          </w:tcPr>
          <w:p w:rsidR="00475F5C" w:rsidRPr="00776E0E" w:rsidRDefault="00475F5C" w:rsidP="00890328">
            <w:pPr>
              <w:rPr>
                <w:color w:val="1F497D"/>
              </w:rPr>
            </w:pPr>
          </w:p>
        </w:tc>
      </w:tr>
      <w:tr w:rsidR="00475F5C" w:rsidRPr="00776E0E" w:rsidTr="00890328">
        <w:tc>
          <w:tcPr>
            <w:tcW w:w="3510" w:type="dxa"/>
          </w:tcPr>
          <w:p w:rsidR="00475F5C" w:rsidRPr="00776E0E" w:rsidRDefault="00475F5C" w:rsidP="00890328">
            <w:pPr>
              <w:rPr>
                <w:b/>
              </w:rPr>
            </w:pPr>
            <w:r w:rsidRPr="00776E0E">
              <w:rPr>
                <w:b/>
                <w:sz w:val="22"/>
                <w:szCs w:val="22"/>
              </w:rPr>
              <w:t>Município/UF</w:t>
            </w:r>
          </w:p>
        </w:tc>
        <w:tc>
          <w:tcPr>
            <w:tcW w:w="6521" w:type="dxa"/>
          </w:tcPr>
          <w:p w:rsidR="00475F5C" w:rsidRPr="00776E0E" w:rsidRDefault="00475F5C" w:rsidP="00890328">
            <w:pPr>
              <w:rPr>
                <w:color w:val="1F497D"/>
              </w:rPr>
            </w:pPr>
          </w:p>
        </w:tc>
      </w:tr>
      <w:tr w:rsidR="00475F5C" w:rsidRPr="00776E0E" w:rsidTr="00890328">
        <w:tc>
          <w:tcPr>
            <w:tcW w:w="3510" w:type="dxa"/>
          </w:tcPr>
          <w:p w:rsidR="00475F5C" w:rsidRPr="00776E0E" w:rsidRDefault="00475F5C" w:rsidP="00890328">
            <w:pPr>
              <w:rPr>
                <w:b/>
              </w:rPr>
            </w:pPr>
            <w:r w:rsidRPr="00776E0E">
              <w:rPr>
                <w:b/>
                <w:sz w:val="22"/>
                <w:szCs w:val="22"/>
              </w:rPr>
              <w:t>CEP:</w:t>
            </w:r>
          </w:p>
        </w:tc>
        <w:tc>
          <w:tcPr>
            <w:tcW w:w="6521" w:type="dxa"/>
          </w:tcPr>
          <w:p w:rsidR="00475F5C" w:rsidRPr="00776E0E" w:rsidRDefault="00475F5C" w:rsidP="00890328">
            <w:pPr>
              <w:rPr>
                <w:color w:val="1F497D"/>
              </w:rPr>
            </w:pPr>
          </w:p>
        </w:tc>
      </w:tr>
      <w:tr w:rsidR="00475F5C" w:rsidRPr="00776E0E" w:rsidTr="00890328">
        <w:tc>
          <w:tcPr>
            <w:tcW w:w="3510" w:type="dxa"/>
          </w:tcPr>
          <w:p w:rsidR="00475F5C" w:rsidRPr="00776E0E" w:rsidRDefault="00475F5C" w:rsidP="00890328">
            <w:pPr>
              <w:rPr>
                <w:b/>
              </w:rPr>
            </w:pPr>
            <w:r w:rsidRPr="00776E0E">
              <w:rPr>
                <w:b/>
                <w:sz w:val="22"/>
                <w:szCs w:val="22"/>
              </w:rPr>
              <w:t>Dirigente/Representante:</w:t>
            </w:r>
          </w:p>
        </w:tc>
        <w:tc>
          <w:tcPr>
            <w:tcW w:w="6521" w:type="dxa"/>
          </w:tcPr>
          <w:p w:rsidR="00475F5C" w:rsidRPr="00776E0E" w:rsidRDefault="00475F5C" w:rsidP="00890328">
            <w:pPr>
              <w:rPr>
                <w:color w:val="1F497D"/>
              </w:rPr>
            </w:pPr>
          </w:p>
        </w:tc>
      </w:tr>
    </w:tbl>
    <w:p w:rsidR="00475F5C" w:rsidRPr="00776E0E" w:rsidRDefault="00475F5C" w:rsidP="00475F5C">
      <w:pPr>
        <w:rPr>
          <w:b/>
          <w:bCs/>
          <w:color w:val="00B050"/>
          <w:kern w:val="1"/>
          <w:sz w:val="22"/>
          <w:szCs w:val="22"/>
        </w:rPr>
      </w:pPr>
    </w:p>
    <w:p w:rsidR="00890328" w:rsidRDefault="00890328" w:rsidP="00475F5C">
      <w:pPr>
        <w:rPr>
          <w:b/>
          <w:bCs/>
          <w:color w:val="00B050"/>
          <w:kern w:val="1"/>
          <w:sz w:val="22"/>
          <w:szCs w:val="22"/>
        </w:rPr>
      </w:pPr>
    </w:p>
    <w:p w:rsidR="00F44E6D" w:rsidRDefault="00F44E6D" w:rsidP="00475F5C">
      <w:pPr>
        <w:rPr>
          <w:b/>
          <w:bCs/>
          <w:color w:val="00B050"/>
          <w:kern w:val="1"/>
          <w:sz w:val="22"/>
          <w:szCs w:val="22"/>
        </w:rPr>
      </w:pPr>
    </w:p>
    <w:p w:rsidR="00F44E6D" w:rsidRDefault="00F44E6D" w:rsidP="00475F5C">
      <w:pPr>
        <w:rPr>
          <w:b/>
          <w:bCs/>
          <w:color w:val="00B050"/>
          <w:kern w:val="1"/>
          <w:sz w:val="22"/>
          <w:szCs w:val="22"/>
        </w:rPr>
      </w:pPr>
    </w:p>
    <w:p w:rsidR="00E03A5D" w:rsidRPr="00776E0E" w:rsidRDefault="00E03A5D" w:rsidP="00475F5C">
      <w:pPr>
        <w:rPr>
          <w:b/>
          <w:bCs/>
          <w:color w:val="00B050"/>
          <w:kern w:val="1"/>
          <w:sz w:val="22"/>
          <w:szCs w:val="22"/>
        </w:rPr>
      </w:pPr>
    </w:p>
    <w:p w:rsidR="00475F5C" w:rsidRPr="00683731" w:rsidRDefault="00490E3C" w:rsidP="00890328">
      <w:pPr>
        <w:pStyle w:val="PargrafodaLista"/>
        <w:numPr>
          <w:ilvl w:val="0"/>
          <w:numId w:val="5"/>
        </w:numPr>
        <w:rPr>
          <w:b/>
          <w:bCs/>
          <w:iCs/>
          <w:color w:val="0070C0"/>
          <w:sz w:val="22"/>
          <w:szCs w:val="22"/>
        </w:rPr>
      </w:pPr>
      <w:r w:rsidRPr="00D85D35">
        <w:rPr>
          <w:b/>
          <w:bCs/>
          <w:iCs/>
          <w:sz w:val="22"/>
          <w:szCs w:val="22"/>
        </w:rPr>
        <w:lastRenderedPageBreak/>
        <w:t xml:space="preserve"> </w:t>
      </w:r>
      <w:r w:rsidRPr="00683731">
        <w:rPr>
          <w:b/>
          <w:bCs/>
          <w:iCs/>
          <w:color w:val="0070C0"/>
          <w:sz w:val="22"/>
          <w:szCs w:val="22"/>
        </w:rPr>
        <w:t xml:space="preserve">DADOS GERAIS DA PROPOSTA </w:t>
      </w:r>
    </w:p>
    <w:p w:rsidR="00475F5C" w:rsidRPr="00776E0E" w:rsidRDefault="00475F5C" w:rsidP="00475F5C">
      <w:pPr>
        <w:rPr>
          <w:b/>
          <w:bCs/>
          <w:i/>
          <w:iCs/>
          <w:color w:val="0070C0"/>
          <w:sz w:val="22"/>
          <w:szCs w:val="22"/>
        </w:rPr>
      </w:pPr>
    </w:p>
    <w:p w:rsidR="00475F5C" w:rsidRPr="009B40D6" w:rsidRDefault="00475F5C" w:rsidP="00475F5C">
      <w:pPr>
        <w:suppressAutoHyphens w:val="0"/>
        <w:autoSpaceDE w:val="0"/>
        <w:autoSpaceDN w:val="0"/>
        <w:adjustRightInd w:val="0"/>
        <w:ind w:firstLine="708"/>
        <w:jc w:val="both"/>
        <w:rPr>
          <w:color w:val="365F91" w:themeColor="accent1" w:themeShade="BF"/>
          <w:sz w:val="22"/>
          <w:szCs w:val="22"/>
          <w:lang w:eastAsia="pt-BR"/>
        </w:rPr>
      </w:pPr>
      <w:r w:rsidRPr="009B40D6">
        <w:rPr>
          <w:color w:val="365F91" w:themeColor="accent1" w:themeShade="BF"/>
          <w:sz w:val="22"/>
          <w:szCs w:val="22"/>
          <w:lang w:eastAsia="pt-BR"/>
        </w:rPr>
        <w:t>Os dados gerais da proposta devem ser transcritos neste documento e no Sistema de Convênios do Governo Federal, na aba “dados”</w:t>
      </w:r>
      <w:r w:rsidR="00490E3C" w:rsidRPr="009B40D6">
        <w:rPr>
          <w:color w:val="365F91" w:themeColor="accent1" w:themeShade="BF"/>
          <w:sz w:val="22"/>
          <w:szCs w:val="22"/>
          <w:lang w:eastAsia="pt-BR"/>
        </w:rPr>
        <w:t>.</w:t>
      </w:r>
    </w:p>
    <w:p w:rsidR="00475F5C" w:rsidRPr="00776E0E" w:rsidRDefault="00475F5C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475F5C" w:rsidRPr="00776E0E" w:rsidTr="00890328">
        <w:tc>
          <w:tcPr>
            <w:tcW w:w="10031" w:type="dxa"/>
            <w:shd w:val="clear" w:color="auto" w:fill="1F497D"/>
          </w:tcPr>
          <w:p w:rsidR="00475F5C" w:rsidRPr="00776E0E" w:rsidRDefault="00475F5C" w:rsidP="00890328">
            <w:pPr>
              <w:rPr>
                <w:b/>
              </w:rPr>
            </w:pPr>
            <w:r w:rsidRPr="00776E0E">
              <w:rPr>
                <w:b/>
                <w:color w:val="FFFFFF"/>
                <w:sz w:val="22"/>
                <w:szCs w:val="22"/>
              </w:rPr>
              <w:t>OBJETO</w:t>
            </w:r>
          </w:p>
        </w:tc>
      </w:tr>
      <w:tr w:rsidR="00475F5C" w:rsidRPr="00776E0E" w:rsidTr="004E6C8F">
        <w:trPr>
          <w:trHeight w:val="825"/>
        </w:trPr>
        <w:tc>
          <w:tcPr>
            <w:tcW w:w="10031" w:type="dxa"/>
          </w:tcPr>
          <w:p w:rsidR="00475F5C" w:rsidRPr="00776E0E" w:rsidRDefault="00591489" w:rsidP="00226E51">
            <w:pPr>
              <w:jc w:val="both"/>
            </w:pPr>
            <w:r>
              <w:rPr>
                <w:sz w:val="22"/>
                <w:szCs w:val="22"/>
              </w:rPr>
              <w:t xml:space="preserve">Implantação de </w:t>
            </w:r>
            <w:r w:rsidR="001D71E8" w:rsidRPr="00294315">
              <w:rPr>
                <w:color w:val="365F91" w:themeColor="accent1" w:themeShade="BF"/>
                <w:sz w:val="22"/>
                <w:szCs w:val="22"/>
              </w:rPr>
              <w:t>XX</w:t>
            </w:r>
            <w:r>
              <w:rPr>
                <w:sz w:val="22"/>
                <w:szCs w:val="22"/>
              </w:rPr>
              <w:t xml:space="preserve"> </w:t>
            </w:r>
            <w:r w:rsidR="00475F5C" w:rsidRPr="00776E0E">
              <w:rPr>
                <w:sz w:val="22"/>
                <w:szCs w:val="22"/>
              </w:rPr>
              <w:t xml:space="preserve">núcleos de esporte </w:t>
            </w:r>
            <w:r w:rsidR="00A13E03" w:rsidRPr="00776E0E">
              <w:rPr>
                <w:sz w:val="22"/>
                <w:szCs w:val="22"/>
              </w:rPr>
              <w:t>educacional</w:t>
            </w:r>
            <w:r w:rsidR="00226E51">
              <w:rPr>
                <w:sz w:val="22"/>
                <w:szCs w:val="22"/>
              </w:rPr>
              <w:t xml:space="preserve"> com</w:t>
            </w:r>
            <w:r w:rsidR="00226E51" w:rsidRPr="004E47A2">
              <w:rPr>
                <w:color w:val="FF0000"/>
                <w:sz w:val="22"/>
                <w:szCs w:val="22"/>
              </w:rPr>
              <w:t xml:space="preserve"> xxx</w:t>
            </w:r>
            <w:r w:rsidR="00226E51">
              <w:rPr>
                <w:sz w:val="22"/>
                <w:szCs w:val="22"/>
              </w:rPr>
              <w:t xml:space="preserve"> modalidades </w:t>
            </w:r>
            <w:r w:rsidR="00A13E03" w:rsidRPr="00776E0E">
              <w:rPr>
                <w:sz w:val="22"/>
                <w:szCs w:val="22"/>
              </w:rPr>
              <w:t xml:space="preserve">para desenvolvimento </w:t>
            </w:r>
            <w:r w:rsidR="00475F5C" w:rsidRPr="00776E0E">
              <w:rPr>
                <w:sz w:val="22"/>
                <w:szCs w:val="22"/>
              </w:rPr>
              <w:t xml:space="preserve">do Programa </w:t>
            </w:r>
            <w:r w:rsidR="00E57988">
              <w:rPr>
                <w:sz w:val="22"/>
                <w:szCs w:val="22"/>
              </w:rPr>
              <w:t xml:space="preserve">Luta pela Cidadania, </w:t>
            </w:r>
            <w:r w:rsidR="00475F5C" w:rsidRPr="00776E0E">
              <w:rPr>
                <w:sz w:val="22"/>
                <w:szCs w:val="22"/>
              </w:rPr>
              <w:t>em a</w:t>
            </w:r>
            <w:r w:rsidR="00E03A5D">
              <w:rPr>
                <w:sz w:val="22"/>
                <w:szCs w:val="22"/>
              </w:rPr>
              <w:t>tendimento às pessoas a partir de 06 anos de idade</w:t>
            </w:r>
            <w:r w:rsidR="00A25DA5" w:rsidRPr="00776E0E">
              <w:rPr>
                <w:sz w:val="22"/>
                <w:szCs w:val="22"/>
              </w:rPr>
              <w:t xml:space="preserve"> </w:t>
            </w:r>
            <w:r w:rsidR="00A13E03" w:rsidRPr="00776E0E">
              <w:rPr>
                <w:sz w:val="22"/>
                <w:szCs w:val="22"/>
              </w:rPr>
              <w:t>no</w:t>
            </w:r>
            <w:r w:rsidR="00E57988">
              <w:rPr>
                <w:sz w:val="22"/>
                <w:szCs w:val="22"/>
              </w:rPr>
              <w:t>(s)</w:t>
            </w:r>
            <w:r w:rsidR="00A13E03" w:rsidRPr="00776E0E">
              <w:rPr>
                <w:sz w:val="22"/>
                <w:szCs w:val="22"/>
              </w:rPr>
              <w:t xml:space="preserve"> município</w:t>
            </w:r>
            <w:r w:rsidR="00E57988">
              <w:rPr>
                <w:sz w:val="22"/>
                <w:szCs w:val="22"/>
              </w:rPr>
              <w:t>(s)</w:t>
            </w:r>
            <w:r w:rsidR="00E03A5D">
              <w:rPr>
                <w:sz w:val="22"/>
                <w:szCs w:val="22"/>
              </w:rPr>
              <w:t xml:space="preserve"> de </w:t>
            </w:r>
            <w:r w:rsidR="00E03A5D" w:rsidRPr="00294315">
              <w:rPr>
                <w:color w:val="365F91" w:themeColor="accent1" w:themeShade="BF"/>
                <w:sz w:val="22"/>
                <w:szCs w:val="22"/>
              </w:rPr>
              <w:t>XX</w:t>
            </w:r>
            <w:r w:rsidR="00E03A5D">
              <w:rPr>
                <w:sz w:val="22"/>
                <w:szCs w:val="22"/>
              </w:rPr>
              <w:t xml:space="preserve">, no Estado </w:t>
            </w:r>
            <w:r w:rsidR="00E03A5D" w:rsidRPr="00294315">
              <w:rPr>
                <w:color w:val="365F91" w:themeColor="accent1" w:themeShade="BF"/>
                <w:sz w:val="22"/>
                <w:szCs w:val="22"/>
              </w:rPr>
              <w:t>XX</w:t>
            </w:r>
            <w:r w:rsidR="00E03A5D">
              <w:rPr>
                <w:sz w:val="22"/>
                <w:szCs w:val="22"/>
              </w:rPr>
              <w:t xml:space="preserve">/ Instituição de Ensino </w:t>
            </w:r>
            <w:r w:rsidR="00E03A5D" w:rsidRPr="00294315">
              <w:rPr>
                <w:color w:val="365F91" w:themeColor="accent1" w:themeShade="BF"/>
                <w:sz w:val="22"/>
                <w:szCs w:val="22"/>
              </w:rPr>
              <w:t>XX</w:t>
            </w:r>
            <w:r w:rsidR="005F4709" w:rsidRPr="00776E0E">
              <w:rPr>
                <w:sz w:val="22"/>
                <w:szCs w:val="22"/>
              </w:rPr>
              <w:t>.</w:t>
            </w:r>
          </w:p>
        </w:tc>
      </w:tr>
    </w:tbl>
    <w:p w:rsidR="00475F5C" w:rsidRPr="00776E0E" w:rsidRDefault="00475F5C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475F5C" w:rsidRPr="00776E0E" w:rsidTr="005F4709">
        <w:tc>
          <w:tcPr>
            <w:tcW w:w="9286" w:type="dxa"/>
            <w:shd w:val="clear" w:color="auto" w:fill="1F497D"/>
          </w:tcPr>
          <w:p w:rsidR="00475F5C" w:rsidRPr="00776E0E" w:rsidRDefault="00475F5C" w:rsidP="00890328">
            <w:pPr>
              <w:rPr>
                <w:b/>
                <w:color w:val="FFFFFF"/>
              </w:rPr>
            </w:pPr>
            <w:r w:rsidRPr="00776E0E">
              <w:rPr>
                <w:b/>
                <w:color w:val="FFFFFF"/>
                <w:sz w:val="22"/>
                <w:szCs w:val="22"/>
              </w:rPr>
              <w:t>JUSTIFICATIVA DO PROJETO (Art. 19, II, da Portaria Interministerial n° 507/2011)</w:t>
            </w:r>
          </w:p>
          <w:p w:rsidR="00475F5C" w:rsidRPr="00776E0E" w:rsidRDefault="00475F5C" w:rsidP="00890328">
            <w:pPr>
              <w:rPr>
                <w:b/>
              </w:rPr>
            </w:pPr>
            <w:r w:rsidRPr="00776E0E">
              <w:rPr>
                <w:b/>
                <w:color w:val="FFFFFF"/>
                <w:sz w:val="22"/>
                <w:szCs w:val="22"/>
              </w:rPr>
              <w:t xml:space="preserve">A justificativa deve também ser </w:t>
            </w:r>
            <w:r w:rsidR="00A25DA5" w:rsidRPr="00776E0E">
              <w:rPr>
                <w:b/>
                <w:color w:val="FFFFFF"/>
                <w:sz w:val="22"/>
                <w:szCs w:val="22"/>
              </w:rPr>
              <w:t>inserida no SICONV (aba: dados;</w:t>
            </w:r>
            <w:r w:rsidRPr="00776E0E">
              <w:rPr>
                <w:b/>
                <w:color w:val="FFFFFF"/>
                <w:sz w:val="22"/>
                <w:szCs w:val="22"/>
              </w:rPr>
              <w:t xml:space="preserve"> campo: justificativa)</w:t>
            </w:r>
          </w:p>
        </w:tc>
      </w:tr>
      <w:tr w:rsidR="00475F5C" w:rsidRPr="00776E0E" w:rsidTr="005F4709">
        <w:tc>
          <w:tcPr>
            <w:tcW w:w="9286" w:type="dxa"/>
          </w:tcPr>
          <w:p w:rsidR="00475F5C" w:rsidRPr="00F44E6D" w:rsidRDefault="00C561B7" w:rsidP="00890328">
            <w:pPr>
              <w:jc w:val="both"/>
              <w:rPr>
                <w:color w:val="365F91" w:themeColor="accent1" w:themeShade="BF"/>
              </w:rPr>
            </w:pPr>
            <w:r w:rsidRPr="00F44E6D">
              <w:rPr>
                <w:color w:val="365F91" w:themeColor="accent1" w:themeShade="BF"/>
                <w:sz w:val="22"/>
                <w:szCs w:val="22"/>
              </w:rPr>
              <w:t>ORIENTAÇÃO:</w:t>
            </w:r>
          </w:p>
          <w:p w:rsidR="00C561B7" w:rsidRPr="00F44E6D" w:rsidRDefault="00C561B7" w:rsidP="00890328">
            <w:pPr>
              <w:jc w:val="both"/>
              <w:rPr>
                <w:color w:val="365F91" w:themeColor="accent1" w:themeShade="BF"/>
              </w:rPr>
            </w:pPr>
          </w:p>
          <w:p w:rsidR="005F4709" w:rsidRPr="00F44E6D" w:rsidRDefault="005F4709" w:rsidP="00890328">
            <w:pPr>
              <w:jc w:val="both"/>
              <w:rPr>
                <w:color w:val="365F91" w:themeColor="accent1" w:themeShade="BF"/>
              </w:rPr>
            </w:pPr>
            <w:r w:rsidRPr="00F44E6D">
              <w:rPr>
                <w:color w:val="365F91" w:themeColor="accent1" w:themeShade="BF"/>
                <w:sz w:val="22"/>
                <w:szCs w:val="22"/>
              </w:rPr>
              <w:t xml:space="preserve">A justificativa </w:t>
            </w:r>
            <w:r w:rsidR="00DA3AD7" w:rsidRPr="00F44E6D">
              <w:rPr>
                <w:color w:val="365F91" w:themeColor="accent1" w:themeShade="BF"/>
                <w:sz w:val="22"/>
                <w:szCs w:val="22"/>
              </w:rPr>
              <w:t>deve conter</w:t>
            </w:r>
            <w:r w:rsidRPr="00F44E6D">
              <w:rPr>
                <w:color w:val="365F91" w:themeColor="accent1" w:themeShade="BF"/>
                <w:sz w:val="22"/>
                <w:szCs w:val="22"/>
              </w:rPr>
              <w:t xml:space="preserve"> os seguintes temas:</w:t>
            </w:r>
          </w:p>
          <w:p w:rsidR="00475F5C" w:rsidRPr="00F44E6D" w:rsidRDefault="00475F5C" w:rsidP="00890328">
            <w:pPr>
              <w:pStyle w:val="PargrafodaLista"/>
              <w:numPr>
                <w:ilvl w:val="0"/>
                <w:numId w:val="7"/>
              </w:numPr>
              <w:jc w:val="both"/>
              <w:rPr>
                <w:color w:val="365F91" w:themeColor="accent1" w:themeShade="BF"/>
                <w:u w:val="single"/>
              </w:rPr>
            </w:pPr>
            <w:r w:rsidRPr="00F44E6D">
              <w:rPr>
                <w:color w:val="365F91" w:themeColor="accent1" w:themeShade="BF"/>
                <w:sz w:val="22"/>
                <w:szCs w:val="22"/>
                <w:u w:val="single"/>
              </w:rPr>
              <w:t>Caracterização dos Interesses Recíprocos</w:t>
            </w:r>
            <w:r w:rsidR="00E03A5D" w:rsidRPr="00F44E6D">
              <w:rPr>
                <w:color w:val="365F91" w:themeColor="accent1" w:themeShade="BF"/>
                <w:sz w:val="22"/>
                <w:szCs w:val="22"/>
                <w:u w:val="single"/>
              </w:rPr>
              <w:t>;</w:t>
            </w:r>
          </w:p>
          <w:p w:rsidR="005F4709" w:rsidRPr="00F44E6D" w:rsidRDefault="00475F5C" w:rsidP="005F4709">
            <w:pPr>
              <w:pStyle w:val="PargrafodaLista"/>
              <w:numPr>
                <w:ilvl w:val="0"/>
                <w:numId w:val="7"/>
              </w:numPr>
              <w:jc w:val="both"/>
              <w:rPr>
                <w:color w:val="365F91" w:themeColor="accent1" w:themeShade="BF"/>
              </w:rPr>
            </w:pPr>
            <w:r w:rsidRPr="00F44E6D">
              <w:rPr>
                <w:color w:val="365F91" w:themeColor="accent1" w:themeShade="BF"/>
                <w:sz w:val="22"/>
                <w:szCs w:val="22"/>
                <w:u w:val="single"/>
              </w:rPr>
              <w:t>Diagnóst</w:t>
            </w:r>
            <w:r w:rsidR="00490E3C" w:rsidRPr="00F44E6D">
              <w:rPr>
                <w:color w:val="365F91" w:themeColor="accent1" w:themeShade="BF"/>
                <w:sz w:val="22"/>
                <w:szCs w:val="22"/>
                <w:u w:val="single"/>
              </w:rPr>
              <w:t>ico do Problema</w:t>
            </w:r>
            <w:r w:rsidR="00490E3C" w:rsidRPr="00F44E6D">
              <w:rPr>
                <w:color w:val="365F91" w:themeColor="accent1" w:themeShade="BF"/>
                <w:sz w:val="22"/>
                <w:szCs w:val="22"/>
              </w:rPr>
              <w:t xml:space="preserve"> (causas, consequ</w:t>
            </w:r>
            <w:r w:rsidRPr="00F44E6D">
              <w:rPr>
                <w:color w:val="365F91" w:themeColor="accent1" w:themeShade="BF"/>
                <w:sz w:val="22"/>
                <w:szCs w:val="22"/>
              </w:rPr>
              <w:t>ências, indicadores, estatísticas, etc</w:t>
            </w:r>
            <w:r w:rsidR="000A1024" w:rsidRPr="00F44E6D">
              <w:rPr>
                <w:color w:val="365F91" w:themeColor="accent1" w:themeShade="BF"/>
                <w:sz w:val="22"/>
                <w:szCs w:val="22"/>
              </w:rPr>
              <w:t>.</w:t>
            </w:r>
            <w:r w:rsidRPr="00F44E6D">
              <w:rPr>
                <w:color w:val="365F91" w:themeColor="accent1" w:themeShade="BF"/>
                <w:sz w:val="22"/>
                <w:szCs w:val="22"/>
              </w:rPr>
              <w:t>)</w:t>
            </w:r>
            <w:r w:rsidR="005F4709" w:rsidRPr="00F44E6D">
              <w:rPr>
                <w:color w:val="365F91" w:themeColor="accent1" w:themeShade="BF"/>
                <w:sz w:val="22"/>
                <w:szCs w:val="22"/>
              </w:rPr>
              <w:t>:</w:t>
            </w:r>
          </w:p>
          <w:p w:rsidR="004960E5" w:rsidRPr="00F44E6D" w:rsidRDefault="005F4709" w:rsidP="005F4709">
            <w:pPr>
              <w:ind w:left="851" w:hanging="851"/>
              <w:jc w:val="both"/>
              <w:rPr>
                <w:color w:val="365F91" w:themeColor="accent1" w:themeShade="BF"/>
              </w:rPr>
            </w:pPr>
            <w:r w:rsidRPr="00F44E6D">
              <w:rPr>
                <w:color w:val="365F91" w:themeColor="accent1" w:themeShade="BF"/>
                <w:sz w:val="22"/>
                <w:szCs w:val="22"/>
              </w:rPr>
              <w:t xml:space="preserve">              Características dos locais de intervenção (fornecer breve descrição sobre a área geográfica em </w:t>
            </w:r>
            <w:r w:rsidR="00C561B7" w:rsidRPr="00F44E6D">
              <w:rPr>
                <w:color w:val="365F91" w:themeColor="accent1" w:themeShade="BF"/>
                <w:sz w:val="22"/>
                <w:szCs w:val="22"/>
              </w:rPr>
              <w:t xml:space="preserve">     </w:t>
            </w:r>
            <w:r w:rsidRPr="00F44E6D">
              <w:rPr>
                <w:color w:val="365F91" w:themeColor="accent1" w:themeShade="BF"/>
                <w:sz w:val="22"/>
                <w:szCs w:val="22"/>
              </w:rPr>
              <w:t>que o projeto estará inserido, como características demográficas, socioeconômicas, ambientais e culturais, número da população, IDH da cidade, censo escolar, população escolar, etc.);</w:t>
            </w:r>
          </w:p>
          <w:p w:rsidR="005F4709" w:rsidRPr="00F44E6D" w:rsidRDefault="005F4709" w:rsidP="005F4709">
            <w:pPr>
              <w:pStyle w:val="PargrafodaLista"/>
              <w:numPr>
                <w:ilvl w:val="0"/>
                <w:numId w:val="9"/>
              </w:numPr>
              <w:jc w:val="both"/>
              <w:rPr>
                <w:color w:val="365F91" w:themeColor="accent1" w:themeShade="BF"/>
              </w:rPr>
            </w:pPr>
            <w:r w:rsidRPr="00F44E6D">
              <w:rPr>
                <w:color w:val="365F91" w:themeColor="accent1" w:themeShade="BF"/>
                <w:sz w:val="22"/>
                <w:szCs w:val="22"/>
                <w:u w:val="single"/>
              </w:rPr>
              <w:t>Relação da proposta com as Diretrizes do P</w:t>
            </w:r>
            <w:r w:rsidR="00DA3AD7" w:rsidRPr="00F44E6D">
              <w:rPr>
                <w:color w:val="365F91" w:themeColor="accent1" w:themeShade="BF"/>
                <w:sz w:val="22"/>
                <w:szCs w:val="22"/>
                <w:u w:val="single"/>
              </w:rPr>
              <w:t>rograma Luta pela Cidadania</w:t>
            </w:r>
            <w:r w:rsidRPr="00F44E6D">
              <w:rPr>
                <w:color w:val="365F91" w:themeColor="accent1" w:themeShade="BF"/>
                <w:sz w:val="22"/>
                <w:szCs w:val="22"/>
                <w:u w:val="single"/>
              </w:rPr>
              <w:t xml:space="preserve">: </w:t>
            </w:r>
            <w:r w:rsidRPr="00F44E6D">
              <w:rPr>
                <w:bCs/>
                <w:color w:val="365F91" w:themeColor="accent1" w:themeShade="BF"/>
                <w:sz w:val="22"/>
                <w:szCs w:val="22"/>
              </w:rPr>
              <w:t xml:space="preserve">É preciso ficar claro que a concepção de esporte a ser desenvolvida é a educacional, trazendo seus princípios norteadores. Por exemplo: o esporte educacional procura transcender a visão do esporte como </w:t>
            </w:r>
            <w:r w:rsidRPr="00F44E6D">
              <w:rPr>
                <w:bCs/>
                <w:i/>
                <w:color w:val="365F91" w:themeColor="accent1" w:themeShade="BF"/>
                <w:sz w:val="22"/>
                <w:szCs w:val="22"/>
              </w:rPr>
              <w:t>performance</w:t>
            </w:r>
            <w:r w:rsidRPr="00F44E6D">
              <w:rPr>
                <w:bCs/>
                <w:color w:val="365F91" w:themeColor="accent1" w:themeShade="BF"/>
                <w:sz w:val="22"/>
                <w:szCs w:val="22"/>
              </w:rPr>
              <w:t xml:space="preserve"> e como busca por resultado. Está fundamentado em valores como totalidade, coeducação, emancipação, participação, cooperação e regionalismo. </w:t>
            </w:r>
          </w:p>
          <w:p w:rsidR="000A1024" w:rsidRPr="00F44E6D" w:rsidRDefault="000A1024" w:rsidP="000A1024">
            <w:pPr>
              <w:jc w:val="both"/>
              <w:rPr>
                <w:b/>
                <w:color w:val="365F91"/>
              </w:rPr>
            </w:pPr>
          </w:p>
          <w:p w:rsidR="000A1024" w:rsidRPr="00776E0E" w:rsidRDefault="000A1024" w:rsidP="000A1024">
            <w:pPr>
              <w:jc w:val="both"/>
              <w:rPr>
                <w:color w:val="365F91"/>
              </w:rPr>
            </w:pPr>
            <w:r w:rsidRPr="00776E0E">
              <w:rPr>
                <w:color w:val="365F91"/>
                <w:sz w:val="22"/>
                <w:szCs w:val="22"/>
              </w:rPr>
              <w:t xml:space="preserve">É importante indicar: </w:t>
            </w:r>
          </w:p>
          <w:p w:rsidR="000A1024" w:rsidRPr="00776E0E" w:rsidRDefault="000A1024" w:rsidP="000A1024">
            <w:pPr>
              <w:jc w:val="both"/>
              <w:rPr>
                <w:color w:val="365F91"/>
              </w:rPr>
            </w:pPr>
          </w:p>
          <w:p w:rsidR="00E03A5D" w:rsidRPr="00E03A5D" w:rsidRDefault="00E03A5D" w:rsidP="00E03A5D">
            <w:pPr>
              <w:numPr>
                <w:ilvl w:val="0"/>
                <w:numId w:val="3"/>
              </w:numPr>
              <w:jc w:val="both"/>
              <w:rPr>
                <w:bCs/>
                <w:color w:val="365F91"/>
              </w:rPr>
            </w:pPr>
            <w:r w:rsidRPr="00E03A5D">
              <w:rPr>
                <w:bCs/>
                <w:color w:val="365F91"/>
                <w:sz w:val="22"/>
                <w:szCs w:val="22"/>
              </w:rPr>
              <w:t>IDH da região onde o convênio terá atuação;</w:t>
            </w:r>
          </w:p>
          <w:p w:rsidR="00E03A5D" w:rsidRPr="00E03A5D" w:rsidRDefault="00E03A5D" w:rsidP="00E03A5D">
            <w:pPr>
              <w:numPr>
                <w:ilvl w:val="0"/>
                <w:numId w:val="3"/>
              </w:numPr>
              <w:jc w:val="both"/>
              <w:rPr>
                <w:bCs/>
                <w:color w:val="365F91"/>
              </w:rPr>
            </w:pPr>
            <w:r w:rsidRPr="00E03A5D">
              <w:rPr>
                <w:bCs/>
                <w:color w:val="365F91"/>
                <w:sz w:val="22"/>
                <w:szCs w:val="22"/>
              </w:rPr>
              <w:t>Constituição da região no que diz respeito ao índice de criminalidade, saneamento básico, família, postos de saúde, escolas, outros que possam contribuir com a visão geral das localidades;</w:t>
            </w:r>
          </w:p>
          <w:p w:rsidR="00E03A5D" w:rsidRPr="00E03A5D" w:rsidRDefault="00E03A5D" w:rsidP="00E03A5D">
            <w:pPr>
              <w:numPr>
                <w:ilvl w:val="0"/>
                <w:numId w:val="3"/>
              </w:numPr>
              <w:jc w:val="both"/>
              <w:rPr>
                <w:bCs/>
                <w:color w:val="365F91"/>
              </w:rPr>
            </w:pPr>
            <w:r w:rsidRPr="00E03A5D">
              <w:rPr>
                <w:bCs/>
                <w:color w:val="365F91"/>
                <w:sz w:val="22"/>
                <w:szCs w:val="22"/>
              </w:rPr>
              <w:t>Práticas sociais comuns das localidades (festas, comemorações, eventos);</w:t>
            </w:r>
          </w:p>
          <w:p w:rsidR="00E03A5D" w:rsidRPr="00E03A5D" w:rsidRDefault="00E03A5D" w:rsidP="00E03A5D">
            <w:pPr>
              <w:numPr>
                <w:ilvl w:val="0"/>
                <w:numId w:val="3"/>
              </w:numPr>
              <w:jc w:val="both"/>
              <w:rPr>
                <w:bCs/>
                <w:color w:val="365F91"/>
              </w:rPr>
            </w:pPr>
            <w:r w:rsidRPr="00E03A5D">
              <w:rPr>
                <w:bCs/>
                <w:color w:val="365F91"/>
                <w:sz w:val="22"/>
                <w:szCs w:val="22"/>
              </w:rPr>
              <w:t>Caracterização das c</w:t>
            </w:r>
            <w:r>
              <w:rPr>
                <w:bCs/>
                <w:color w:val="365F91"/>
                <w:sz w:val="22"/>
                <w:szCs w:val="22"/>
              </w:rPr>
              <w:t>rianças que participarão do PLC</w:t>
            </w:r>
            <w:r w:rsidRPr="00E03A5D">
              <w:rPr>
                <w:bCs/>
                <w:color w:val="365F91"/>
                <w:sz w:val="22"/>
                <w:szCs w:val="22"/>
              </w:rPr>
              <w:t>: idade, interesses, necessidades, práticas habituais, envolvimento na escola e problemas sociais;</w:t>
            </w:r>
          </w:p>
          <w:p w:rsidR="00E03A5D" w:rsidRPr="00E03A5D" w:rsidRDefault="00E03A5D" w:rsidP="00E03A5D">
            <w:pPr>
              <w:numPr>
                <w:ilvl w:val="0"/>
                <w:numId w:val="3"/>
              </w:numPr>
              <w:jc w:val="both"/>
              <w:rPr>
                <w:bCs/>
                <w:color w:val="365F91"/>
              </w:rPr>
            </w:pPr>
            <w:r w:rsidRPr="00E03A5D">
              <w:rPr>
                <w:bCs/>
                <w:color w:val="365F91"/>
                <w:sz w:val="22"/>
                <w:szCs w:val="22"/>
              </w:rPr>
              <w:t>Histórico acadêmico dos alunos participantes do núcleo;</w:t>
            </w:r>
          </w:p>
          <w:p w:rsidR="00E03A5D" w:rsidRPr="00E03A5D" w:rsidRDefault="00E03A5D" w:rsidP="00E03A5D">
            <w:pPr>
              <w:numPr>
                <w:ilvl w:val="0"/>
                <w:numId w:val="3"/>
              </w:numPr>
              <w:jc w:val="both"/>
              <w:rPr>
                <w:bCs/>
                <w:color w:val="365F91"/>
              </w:rPr>
            </w:pPr>
            <w:r w:rsidRPr="00E03A5D">
              <w:rPr>
                <w:bCs/>
                <w:color w:val="365F91"/>
                <w:sz w:val="22"/>
                <w:szCs w:val="22"/>
              </w:rPr>
              <w:t>Infraesturutra esportiva da localidade que poderá ser utilizada durante a execução do Programa.</w:t>
            </w:r>
          </w:p>
          <w:p w:rsidR="005F4709" w:rsidRPr="00776E0E" w:rsidRDefault="005F4709" w:rsidP="00890328">
            <w:pPr>
              <w:jc w:val="both"/>
            </w:pPr>
          </w:p>
        </w:tc>
      </w:tr>
    </w:tbl>
    <w:p w:rsidR="005F4709" w:rsidRDefault="005F4709" w:rsidP="00475F5C">
      <w:pPr>
        <w:rPr>
          <w:sz w:val="22"/>
          <w:szCs w:val="22"/>
        </w:rPr>
      </w:pPr>
    </w:p>
    <w:p w:rsidR="00776E0E" w:rsidRPr="00776E0E" w:rsidRDefault="00776E0E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475F5C" w:rsidRPr="00776E0E" w:rsidTr="00AA07B9">
        <w:tc>
          <w:tcPr>
            <w:tcW w:w="9286" w:type="dxa"/>
            <w:shd w:val="clear" w:color="auto" w:fill="1F497D"/>
          </w:tcPr>
          <w:p w:rsidR="00475F5C" w:rsidRPr="00776E0E" w:rsidRDefault="005F4709" w:rsidP="005F4709">
            <w:pPr>
              <w:rPr>
                <w:b/>
              </w:rPr>
            </w:pPr>
            <w:r w:rsidRPr="00776E0E">
              <w:rPr>
                <w:b/>
                <w:color w:val="FFFFFF"/>
                <w:sz w:val="22"/>
                <w:szCs w:val="22"/>
              </w:rPr>
              <w:t xml:space="preserve">OBJETIVO GERAL </w:t>
            </w:r>
          </w:p>
        </w:tc>
      </w:tr>
      <w:tr w:rsidR="005F4709" w:rsidRPr="00776E0E" w:rsidTr="005F4709">
        <w:tc>
          <w:tcPr>
            <w:tcW w:w="9286" w:type="dxa"/>
          </w:tcPr>
          <w:p w:rsidR="005F4709" w:rsidRPr="00776E0E" w:rsidRDefault="005F4709" w:rsidP="00890328">
            <w:pPr>
              <w:rPr>
                <w:strike/>
              </w:rPr>
            </w:pPr>
          </w:p>
          <w:p w:rsidR="005F4709" w:rsidRPr="00F44E6D" w:rsidRDefault="005F4709" w:rsidP="006769A6">
            <w:pPr>
              <w:jc w:val="both"/>
              <w:rPr>
                <w:color w:val="365F91"/>
              </w:rPr>
            </w:pPr>
            <w:r w:rsidRPr="00776E0E">
              <w:rPr>
                <w:bCs/>
                <w:color w:val="365F91"/>
                <w:sz w:val="22"/>
                <w:szCs w:val="22"/>
              </w:rPr>
              <w:t>O objetivo geral deve ser descrito em uma única frase, apresentando claramente (O quê? Como? Para quê?) as ações (verbo no infinitivo) a serem desenvolvidas durante todo período de vigência do convênio. Ou seja, o objetivo deve começar com um verbo no infinitivo, respondendo as 3 questões citadas e apresentando o que se pretende alcançar.</w:t>
            </w:r>
          </w:p>
          <w:p w:rsidR="006769A6" w:rsidRPr="00776E0E" w:rsidRDefault="006769A6" w:rsidP="006769A6">
            <w:pPr>
              <w:jc w:val="both"/>
              <w:rPr>
                <w:strike/>
              </w:rPr>
            </w:pPr>
          </w:p>
        </w:tc>
      </w:tr>
    </w:tbl>
    <w:p w:rsidR="005F4709" w:rsidRDefault="005F4709" w:rsidP="00475F5C">
      <w:pPr>
        <w:rPr>
          <w:color w:val="00B050"/>
          <w:sz w:val="22"/>
          <w:szCs w:val="22"/>
        </w:rPr>
      </w:pPr>
    </w:p>
    <w:p w:rsidR="00294315" w:rsidRPr="00776E0E" w:rsidRDefault="00294315" w:rsidP="00475F5C">
      <w:pPr>
        <w:rPr>
          <w:color w:val="00B05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F4709" w:rsidRPr="00776E0E" w:rsidTr="005F4709">
        <w:tc>
          <w:tcPr>
            <w:tcW w:w="9286" w:type="dxa"/>
            <w:shd w:val="clear" w:color="auto" w:fill="1F497D"/>
          </w:tcPr>
          <w:p w:rsidR="005F4709" w:rsidRPr="00776E0E" w:rsidRDefault="005F4709" w:rsidP="005F4709">
            <w:pPr>
              <w:rPr>
                <w:b/>
              </w:rPr>
            </w:pPr>
            <w:r w:rsidRPr="00776E0E">
              <w:rPr>
                <w:b/>
                <w:color w:val="FFFFFF"/>
                <w:sz w:val="22"/>
                <w:szCs w:val="22"/>
              </w:rPr>
              <w:lastRenderedPageBreak/>
              <w:t>OBJETIVO  ESPECÍFICO</w:t>
            </w:r>
          </w:p>
        </w:tc>
      </w:tr>
      <w:tr w:rsidR="005F4709" w:rsidRPr="00776E0E" w:rsidTr="005F4709">
        <w:tc>
          <w:tcPr>
            <w:tcW w:w="9286" w:type="dxa"/>
          </w:tcPr>
          <w:p w:rsidR="005F4709" w:rsidRPr="00776E0E" w:rsidRDefault="005F4709" w:rsidP="005F4709">
            <w:pPr>
              <w:rPr>
                <w:strike/>
              </w:rPr>
            </w:pPr>
          </w:p>
          <w:p w:rsidR="005F4709" w:rsidRPr="00776E0E" w:rsidRDefault="005F4709" w:rsidP="005F4709">
            <w:pPr>
              <w:jc w:val="both"/>
              <w:rPr>
                <w:color w:val="365F91"/>
                <w:u w:val="single"/>
              </w:rPr>
            </w:pPr>
            <w:r w:rsidRPr="00776E0E">
              <w:rPr>
                <w:color w:val="365F91"/>
                <w:sz w:val="22"/>
                <w:szCs w:val="22"/>
                <w:u w:val="single"/>
              </w:rPr>
              <w:t>Objetivos Específicos</w:t>
            </w:r>
          </w:p>
          <w:p w:rsidR="005F4709" w:rsidRPr="00776E0E" w:rsidRDefault="005F4709" w:rsidP="005F4709">
            <w:pPr>
              <w:jc w:val="both"/>
              <w:rPr>
                <w:color w:val="365F91"/>
              </w:rPr>
            </w:pPr>
          </w:p>
          <w:p w:rsidR="005F4709" w:rsidRPr="00776E0E" w:rsidRDefault="005F4709" w:rsidP="005F4709">
            <w:pPr>
              <w:jc w:val="both"/>
              <w:rPr>
                <w:bCs/>
                <w:color w:val="365F91"/>
              </w:rPr>
            </w:pPr>
            <w:r w:rsidRPr="00776E0E">
              <w:rPr>
                <w:bCs/>
                <w:color w:val="365F91"/>
                <w:sz w:val="22"/>
                <w:szCs w:val="22"/>
              </w:rPr>
              <w:t>Os objetivos específicos, em número de no máximo seis, devem contemplar claramente (O quê? Como? Para quê?) as unidades temáticas, as atividades esportivas e complementares, de modo a respeitar a gradualidade destes.</w:t>
            </w:r>
          </w:p>
          <w:p w:rsidR="005F4709" w:rsidRPr="00776E0E" w:rsidRDefault="005F4709" w:rsidP="005F4709">
            <w:pPr>
              <w:jc w:val="both"/>
              <w:rPr>
                <w:bCs/>
                <w:color w:val="365F91"/>
              </w:rPr>
            </w:pPr>
          </w:p>
          <w:p w:rsidR="005F4709" w:rsidRPr="00776E0E" w:rsidRDefault="005F4709" w:rsidP="005F4709">
            <w:pPr>
              <w:jc w:val="both"/>
              <w:rPr>
                <w:b/>
                <w:bCs/>
                <w:color w:val="365F91"/>
              </w:rPr>
            </w:pPr>
            <w:r w:rsidRPr="00776E0E">
              <w:rPr>
                <w:b/>
                <w:bCs/>
                <w:color w:val="365F91"/>
                <w:sz w:val="22"/>
                <w:szCs w:val="22"/>
              </w:rPr>
              <w:t xml:space="preserve">Exemplo: </w:t>
            </w:r>
          </w:p>
          <w:p w:rsidR="005F4709" w:rsidRPr="00776E0E" w:rsidRDefault="005F4709" w:rsidP="005F4709">
            <w:pPr>
              <w:numPr>
                <w:ilvl w:val="0"/>
                <w:numId w:val="2"/>
              </w:numPr>
              <w:jc w:val="both"/>
              <w:rPr>
                <w:bCs/>
                <w:color w:val="365F91"/>
              </w:rPr>
            </w:pPr>
            <w:r w:rsidRPr="00776E0E">
              <w:rPr>
                <w:bCs/>
                <w:color w:val="365F91"/>
                <w:sz w:val="22"/>
                <w:szCs w:val="22"/>
              </w:rPr>
              <w:t>Oportunizar ações multidisciplinares, permitindo que os participantes do P</w:t>
            </w:r>
            <w:r w:rsidR="006769A6">
              <w:rPr>
                <w:bCs/>
                <w:color w:val="365F91"/>
                <w:sz w:val="22"/>
                <w:szCs w:val="22"/>
              </w:rPr>
              <w:t>rograma</w:t>
            </w:r>
            <w:r w:rsidRPr="00776E0E">
              <w:rPr>
                <w:bCs/>
                <w:color w:val="365F91"/>
                <w:sz w:val="22"/>
                <w:szCs w:val="22"/>
              </w:rPr>
              <w:t xml:space="preserve"> desenvolvam competências pessoais, sociais, cognitivas, educativas, motoras e produtivas;</w:t>
            </w:r>
          </w:p>
          <w:p w:rsidR="005F4709" w:rsidRPr="00776E0E" w:rsidRDefault="005F4709" w:rsidP="005F4709">
            <w:pPr>
              <w:numPr>
                <w:ilvl w:val="0"/>
                <w:numId w:val="1"/>
              </w:numPr>
              <w:ind w:left="1353"/>
              <w:jc w:val="both"/>
              <w:rPr>
                <w:bCs/>
                <w:color w:val="365F91"/>
              </w:rPr>
            </w:pPr>
            <w:r w:rsidRPr="00776E0E">
              <w:rPr>
                <w:bCs/>
                <w:color w:val="365F91"/>
                <w:sz w:val="22"/>
                <w:szCs w:val="22"/>
              </w:rPr>
              <w:t>Contribuir para diminuição da exposição dos beneficiados aos riscos sociais, oferecendo subsídios para comp</w:t>
            </w:r>
            <w:r w:rsidR="006769A6">
              <w:rPr>
                <w:bCs/>
                <w:color w:val="365F91"/>
                <w:sz w:val="22"/>
                <w:szCs w:val="22"/>
              </w:rPr>
              <w:t xml:space="preserve">reensão da relação entre ser humano e </w:t>
            </w:r>
            <w:r w:rsidRPr="00776E0E">
              <w:rPr>
                <w:bCs/>
                <w:color w:val="365F91"/>
                <w:sz w:val="22"/>
                <w:szCs w:val="22"/>
              </w:rPr>
              <w:t>sociedade;</w:t>
            </w:r>
          </w:p>
          <w:p w:rsidR="005F4709" w:rsidRPr="00776E0E" w:rsidRDefault="005F4709" w:rsidP="005F4709">
            <w:pPr>
              <w:numPr>
                <w:ilvl w:val="0"/>
                <w:numId w:val="1"/>
              </w:numPr>
              <w:ind w:left="1353"/>
              <w:jc w:val="both"/>
              <w:rPr>
                <w:bCs/>
                <w:color w:val="365F91"/>
              </w:rPr>
            </w:pPr>
            <w:r w:rsidRPr="00776E0E">
              <w:rPr>
                <w:bCs/>
                <w:color w:val="365F91"/>
                <w:sz w:val="22"/>
                <w:szCs w:val="22"/>
              </w:rPr>
              <w:t>Promover atividades que atendam aos anseios da escola, respeitando suas raízes culturais;</w:t>
            </w:r>
          </w:p>
          <w:p w:rsidR="005F4709" w:rsidRPr="00776E0E" w:rsidRDefault="005F4709" w:rsidP="005F4709">
            <w:pPr>
              <w:numPr>
                <w:ilvl w:val="0"/>
                <w:numId w:val="1"/>
              </w:numPr>
              <w:tabs>
                <w:tab w:val="num" w:pos="720"/>
              </w:tabs>
              <w:ind w:left="1353"/>
              <w:jc w:val="both"/>
              <w:rPr>
                <w:bCs/>
                <w:color w:val="365F91"/>
              </w:rPr>
            </w:pPr>
            <w:r w:rsidRPr="00776E0E">
              <w:rPr>
                <w:bCs/>
                <w:color w:val="365F91"/>
                <w:sz w:val="22"/>
                <w:szCs w:val="22"/>
              </w:rPr>
              <w:t xml:space="preserve">Conhecer, organizar e interferir no espaço de forma autônoma, bem como oferecer locais adequados para promover atividades corporais de </w:t>
            </w:r>
            <w:r w:rsidR="006769A6">
              <w:rPr>
                <w:bCs/>
                <w:color w:val="365F91"/>
                <w:sz w:val="22"/>
                <w:szCs w:val="22"/>
              </w:rPr>
              <w:t>lutas</w:t>
            </w:r>
            <w:r w:rsidRPr="00776E0E">
              <w:rPr>
                <w:bCs/>
                <w:color w:val="365F91"/>
                <w:sz w:val="22"/>
                <w:szCs w:val="22"/>
              </w:rPr>
              <w:t>, reconhecendo-as como importantes para a melhoria da qualidade de vida;</w:t>
            </w:r>
          </w:p>
          <w:p w:rsidR="005F4709" w:rsidRPr="00776E0E" w:rsidRDefault="005F4709" w:rsidP="005F4709">
            <w:pPr>
              <w:numPr>
                <w:ilvl w:val="0"/>
                <w:numId w:val="1"/>
              </w:numPr>
              <w:tabs>
                <w:tab w:val="num" w:pos="720"/>
              </w:tabs>
              <w:ind w:left="1353"/>
              <w:jc w:val="both"/>
              <w:rPr>
                <w:bCs/>
                <w:color w:val="365F91"/>
              </w:rPr>
            </w:pPr>
            <w:r w:rsidRPr="00776E0E">
              <w:rPr>
                <w:bCs/>
                <w:color w:val="365F91"/>
                <w:sz w:val="22"/>
                <w:szCs w:val="22"/>
              </w:rPr>
              <w:t>Compreender o funcionamento do organismo humano, de forma a reconhecer e modificar as atividades corporais, valorizando-as como recurso para melhoria de aptidão física;</w:t>
            </w:r>
          </w:p>
          <w:p w:rsidR="005F4709" w:rsidRPr="00F44E6D" w:rsidRDefault="005F4709" w:rsidP="00216FB5">
            <w:pPr>
              <w:numPr>
                <w:ilvl w:val="0"/>
                <w:numId w:val="1"/>
              </w:numPr>
              <w:tabs>
                <w:tab w:val="num" w:pos="720"/>
              </w:tabs>
              <w:ind w:left="1353"/>
              <w:jc w:val="both"/>
              <w:rPr>
                <w:bCs/>
                <w:color w:val="365F91"/>
              </w:rPr>
            </w:pPr>
            <w:r w:rsidRPr="00776E0E">
              <w:rPr>
                <w:bCs/>
                <w:color w:val="365F91"/>
                <w:sz w:val="22"/>
                <w:szCs w:val="22"/>
              </w:rPr>
              <w:t>Compreender as diferentes manifestações de cultura corporal, reconhecendo e valorizando as diferenças no desempenho, linguagem e expressão.</w:t>
            </w:r>
          </w:p>
        </w:tc>
      </w:tr>
    </w:tbl>
    <w:p w:rsidR="005F4709" w:rsidRPr="00776E0E" w:rsidRDefault="005F4709" w:rsidP="00475F5C">
      <w:pPr>
        <w:rPr>
          <w:color w:val="00B05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16FB5" w:rsidRPr="00776E0E" w:rsidTr="00216FB5">
        <w:tc>
          <w:tcPr>
            <w:tcW w:w="9286" w:type="dxa"/>
            <w:shd w:val="clear" w:color="auto" w:fill="1F497D"/>
          </w:tcPr>
          <w:p w:rsidR="00216FB5" w:rsidRPr="00776E0E" w:rsidRDefault="00216FB5" w:rsidP="00216FB5">
            <w:pPr>
              <w:rPr>
                <w:b/>
              </w:rPr>
            </w:pPr>
            <w:r w:rsidRPr="00776E0E">
              <w:rPr>
                <w:b/>
                <w:color w:val="FFFFFF"/>
                <w:sz w:val="22"/>
                <w:szCs w:val="22"/>
              </w:rPr>
              <w:t xml:space="preserve">RESULTADOS ESPERADOS  </w:t>
            </w:r>
          </w:p>
        </w:tc>
      </w:tr>
      <w:tr w:rsidR="00216FB5" w:rsidRPr="00776E0E" w:rsidTr="00216FB5">
        <w:tc>
          <w:tcPr>
            <w:tcW w:w="9286" w:type="dxa"/>
          </w:tcPr>
          <w:p w:rsidR="00216FB5" w:rsidRPr="00776E0E" w:rsidRDefault="00216FB5" w:rsidP="00216FB5">
            <w:pPr>
              <w:jc w:val="both"/>
              <w:rPr>
                <w:color w:val="365F91"/>
              </w:rPr>
            </w:pPr>
          </w:p>
          <w:p w:rsidR="00216FB5" w:rsidRPr="00776E0E" w:rsidRDefault="00E03A5D" w:rsidP="00D41778">
            <w:pPr>
              <w:jc w:val="both"/>
              <w:rPr>
                <w:color w:val="1F497D" w:themeColor="text2"/>
              </w:rPr>
            </w:pPr>
            <w:r w:rsidRPr="00E03A5D">
              <w:rPr>
                <w:color w:val="365F91"/>
                <w:sz w:val="22"/>
                <w:szCs w:val="22"/>
              </w:rPr>
              <w:t>Detalhar os resultados esperados com a execução do projeto e quais serão os instrumentos de avaliação.</w:t>
            </w:r>
          </w:p>
        </w:tc>
      </w:tr>
    </w:tbl>
    <w:p w:rsidR="00216FB5" w:rsidRPr="00776E0E" w:rsidRDefault="00216FB5" w:rsidP="00475F5C">
      <w:pPr>
        <w:rPr>
          <w:color w:val="00B05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F4709" w:rsidRPr="00776E0E" w:rsidTr="005F4709">
        <w:tc>
          <w:tcPr>
            <w:tcW w:w="9286" w:type="dxa"/>
            <w:shd w:val="clear" w:color="auto" w:fill="1F497D"/>
          </w:tcPr>
          <w:p w:rsidR="005F4709" w:rsidRPr="00776E0E" w:rsidRDefault="005F4709" w:rsidP="00216FB5">
            <w:pPr>
              <w:rPr>
                <w:b/>
              </w:rPr>
            </w:pPr>
            <w:r w:rsidRPr="00776E0E">
              <w:rPr>
                <w:b/>
                <w:color w:val="FFFFFF"/>
                <w:sz w:val="22"/>
                <w:szCs w:val="22"/>
              </w:rPr>
              <w:t>METAS</w:t>
            </w:r>
            <w:r w:rsidR="00216FB5" w:rsidRPr="00776E0E">
              <w:rPr>
                <w:b/>
                <w:color w:val="FFFFFF"/>
                <w:sz w:val="22"/>
                <w:szCs w:val="22"/>
              </w:rPr>
              <w:t xml:space="preserve"> DE ATENDIMENTO </w:t>
            </w:r>
            <w:r w:rsidR="00D05E95" w:rsidRPr="00776E0E">
              <w:rPr>
                <w:b/>
                <w:color w:val="FFFFFF"/>
                <w:sz w:val="22"/>
                <w:szCs w:val="22"/>
              </w:rPr>
              <w:t xml:space="preserve"> – PÚBLICO-</w:t>
            </w:r>
            <w:r w:rsidRPr="00776E0E">
              <w:rPr>
                <w:b/>
                <w:color w:val="FFFFFF"/>
                <w:sz w:val="22"/>
                <w:szCs w:val="22"/>
              </w:rPr>
              <w:t xml:space="preserve">ALVO </w:t>
            </w:r>
          </w:p>
        </w:tc>
      </w:tr>
      <w:tr w:rsidR="00216FB5" w:rsidRPr="00776E0E" w:rsidTr="00683731">
        <w:trPr>
          <w:trHeight w:val="666"/>
        </w:trPr>
        <w:tc>
          <w:tcPr>
            <w:tcW w:w="9286" w:type="dxa"/>
          </w:tcPr>
          <w:p w:rsidR="00216FB5" w:rsidRPr="00776E0E" w:rsidRDefault="00216FB5" w:rsidP="00216FB5">
            <w:pPr>
              <w:jc w:val="both"/>
            </w:pPr>
            <w:r w:rsidRPr="00776E0E">
              <w:rPr>
                <w:sz w:val="22"/>
                <w:szCs w:val="22"/>
              </w:rPr>
              <w:t xml:space="preserve">O Programa </w:t>
            </w:r>
            <w:r w:rsidR="00D41778">
              <w:rPr>
                <w:sz w:val="22"/>
                <w:szCs w:val="22"/>
              </w:rPr>
              <w:t>Luta pela Cidadania</w:t>
            </w:r>
            <w:r w:rsidRPr="00776E0E">
              <w:rPr>
                <w:sz w:val="22"/>
                <w:szCs w:val="22"/>
              </w:rPr>
              <w:t xml:space="preserve"> tem como público-alvo </w:t>
            </w:r>
            <w:r w:rsidR="00E03A5D">
              <w:rPr>
                <w:sz w:val="22"/>
                <w:szCs w:val="22"/>
              </w:rPr>
              <w:t>pessoas a partir de 06 anos de idade</w:t>
            </w:r>
            <w:r w:rsidRPr="00776E0E">
              <w:rPr>
                <w:sz w:val="22"/>
                <w:szCs w:val="22"/>
              </w:rPr>
              <w:t xml:space="preserve"> e os que estão expostos aos riscos sociais.</w:t>
            </w:r>
          </w:p>
          <w:p w:rsidR="00216FB5" w:rsidRPr="00F44E6D" w:rsidRDefault="00216FB5" w:rsidP="00216FB5">
            <w:pPr>
              <w:jc w:val="both"/>
              <w:rPr>
                <w:color w:val="365F91" w:themeColor="accent1" w:themeShade="BF"/>
              </w:rPr>
            </w:pPr>
            <w:r w:rsidRPr="00F44E6D">
              <w:rPr>
                <w:color w:val="365F91" w:themeColor="accent1" w:themeShade="BF"/>
                <w:sz w:val="22"/>
                <w:szCs w:val="22"/>
              </w:rPr>
              <w:t>Apontar o quantitativo de núcleos e beneficiados a serem pactuados.</w:t>
            </w:r>
          </w:p>
        </w:tc>
      </w:tr>
    </w:tbl>
    <w:p w:rsidR="00D85D35" w:rsidRPr="00683731" w:rsidRDefault="00D85D35" w:rsidP="00D85D35">
      <w:pPr>
        <w:pStyle w:val="PargrafodaLista"/>
        <w:ind w:left="644"/>
        <w:rPr>
          <w:b/>
          <w:bCs/>
          <w:iCs/>
          <w:color w:val="0070C0"/>
          <w:sz w:val="22"/>
          <w:szCs w:val="22"/>
        </w:rPr>
      </w:pPr>
    </w:p>
    <w:p w:rsidR="00C561B7" w:rsidRPr="00683731" w:rsidRDefault="00C561B7" w:rsidP="00C561B7">
      <w:pPr>
        <w:pStyle w:val="PargrafodaLista"/>
        <w:numPr>
          <w:ilvl w:val="0"/>
          <w:numId w:val="5"/>
        </w:numPr>
        <w:rPr>
          <w:b/>
          <w:bCs/>
          <w:iCs/>
          <w:color w:val="0070C0"/>
          <w:sz w:val="22"/>
          <w:szCs w:val="22"/>
        </w:rPr>
      </w:pPr>
      <w:r w:rsidRPr="00683731">
        <w:rPr>
          <w:b/>
          <w:bCs/>
          <w:iCs/>
          <w:color w:val="0070C0"/>
          <w:sz w:val="22"/>
          <w:szCs w:val="22"/>
        </w:rPr>
        <w:t>INFORMAÇÕES DOS NÚCLEOS</w:t>
      </w:r>
    </w:p>
    <w:p w:rsidR="00C561B7" w:rsidRPr="00776E0E" w:rsidRDefault="00C561B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16FB5" w:rsidRPr="00776E0E" w:rsidTr="00216FB5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:rsidR="00216FB5" w:rsidRPr="00776E0E" w:rsidRDefault="00C561B7" w:rsidP="00216FB5">
            <w:pPr>
              <w:jc w:val="both"/>
              <w:rPr>
                <w:b/>
                <w:color w:val="FFFFFF" w:themeColor="background1"/>
              </w:rPr>
            </w:pPr>
            <w:r w:rsidRPr="00776E0E">
              <w:rPr>
                <w:b/>
                <w:color w:val="FFFFFF" w:themeColor="background1"/>
                <w:sz w:val="22"/>
                <w:szCs w:val="22"/>
              </w:rPr>
              <w:t xml:space="preserve">DADOS DOS </w:t>
            </w:r>
            <w:r w:rsidR="00216FB5" w:rsidRPr="00776E0E">
              <w:rPr>
                <w:b/>
                <w:color w:val="FFFFFF" w:themeColor="background1"/>
                <w:sz w:val="22"/>
                <w:szCs w:val="22"/>
              </w:rPr>
              <w:t xml:space="preserve">NÚCLEOS </w:t>
            </w:r>
          </w:p>
        </w:tc>
      </w:tr>
      <w:tr w:rsidR="00216FB5" w:rsidRPr="00776E0E" w:rsidTr="00216FB5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5D" w:rsidRPr="002857A2" w:rsidRDefault="00E03A5D" w:rsidP="00E03A5D">
            <w:pPr>
              <w:jc w:val="both"/>
              <w:rPr>
                <w:color w:val="365F91"/>
              </w:rPr>
            </w:pPr>
            <w:r w:rsidRPr="002857A2">
              <w:rPr>
                <w:color w:val="365F91"/>
                <w:sz w:val="22"/>
                <w:szCs w:val="22"/>
              </w:rPr>
              <w:t>Nominar e descrever os dados de cada núcleo que será implantado. Esclarecemos que para cada núcleo é possível utilizar mais de um espaço esportivo, conforme as Diretrizes do PST, nesse caso, é preciso identificar o endereço principal do núcleo. É fundamental considerar as áreas menos favorecidas pela política pública local de esporte educacional.</w:t>
            </w:r>
          </w:p>
          <w:p w:rsidR="00E03A5D" w:rsidRPr="002857A2" w:rsidRDefault="00E03A5D" w:rsidP="00E03A5D">
            <w:pPr>
              <w:jc w:val="both"/>
              <w:rPr>
                <w:color w:val="365F91"/>
              </w:rPr>
            </w:pPr>
            <w:r w:rsidRPr="002857A2">
              <w:rPr>
                <w:color w:val="365F91"/>
                <w:sz w:val="22"/>
                <w:szCs w:val="22"/>
              </w:rPr>
              <w:t>Constar:</w:t>
            </w:r>
          </w:p>
          <w:p w:rsidR="00E03A5D" w:rsidRPr="002857A2" w:rsidRDefault="00E03A5D" w:rsidP="00E03A5D">
            <w:pPr>
              <w:numPr>
                <w:ilvl w:val="0"/>
                <w:numId w:val="9"/>
              </w:numPr>
              <w:jc w:val="both"/>
              <w:rPr>
                <w:color w:val="365F91"/>
              </w:rPr>
            </w:pPr>
            <w:r w:rsidRPr="002857A2">
              <w:rPr>
                <w:color w:val="365F91"/>
                <w:sz w:val="22"/>
                <w:szCs w:val="22"/>
              </w:rPr>
              <w:t>Modelo de Proposta conforme Documento de Orientação Pedagógica</w:t>
            </w:r>
          </w:p>
          <w:p w:rsidR="00E03A5D" w:rsidRPr="002857A2" w:rsidRDefault="00E03A5D" w:rsidP="00E03A5D">
            <w:pPr>
              <w:numPr>
                <w:ilvl w:val="0"/>
                <w:numId w:val="9"/>
              </w:numPr>
              <w:jc w:val="both"/>
              <w:rPr>
                <w:color w:val="365F91"/>
              </w:rPr>
            </w:pPr>
            <w:r w:rsidRPr="002857A2">
              <w:rPr>
                <w:color w:val="365F91"/>
                <w:sz w:val="22"/>
                <w:szCs w:val="22"/>
              </w:rPr>
              <w:t xml:space="preserve">Modelo de Grade Horária – Anexo </w:t>
            </w:r>
          </w:p>
          <w:p w:rsidR="00E03A5D" w:rsidRPr="002857A2" w:rsidRDefault="00E03A5D" w:rsidP="00E03A5D">
            <w:pPr>
              <w:numPr>
                <w:ilvl w:val="0"/>
                <w:numId w:val="9"/>
              </w:numPr>
              <w:jc w:val="both"/>
              <w:rPr>
                <w:color w:val="365F91"/>
              </w:rPr>
            </w:pPr>
            <w:r w:rsidRPr="002857A2">
              <w:rPr>
                <w:color w:val="365F91"/>
                <w:sz w:val="22"/>
                <w:szCs w:val="22"/>
              </w:rPr>
              <w:t>Modalidades a serem desenvolvidas</w:t>
            </w:r>
          </w:p>
          <w:p w:rsidR="00E03A5D" w:rsidRPr="002857A2" w:rsidRDefault="00E03A5D" w:rsidP="00E03A5D">
            <w:pPr>
              <w:numPr>
                <w:ilvl w:val="0"/>
                <w:numId w:val="9"/>
              </w:numPr>
              <w:jc w:val="both"/>
              <w:rPr>
                <w:color w:val="365F91"/>
              </w:rPr>
            </w:pPr>
            <w:r w:rsidRPr="002857A2">
              <w:rPr>
                <w:color w:val="365F91"/>
                <w:sz w:val="22"/>
                <w:szCs w:val="22"/>
              </w:rPr>
              <w:t>Frequência de atendimento</w:t>
            </w:r>
          </w:p>
          <w:p w:rsidR="00E03A5D" w:rsidRPr="002857A2" w:rsidRDefault="00E03A5D" w:rsidP="00E03A5D">
            <w:pPr>
              <w:numPr>
                <w:ilvl w:val="0"/>
                <w:numId w:val="9"/>
              </w:numPr>
              <w:jc w:val="both"/>
              <w:rPr>
                <w:color w:val="365F91"/>
              </w:rPr>
            </w:pPr>
            <w:r w:rsidRPr="002857A2">
              <w:rPr>
                <w:color w:val="365F91"/>
                <w:sz w:val="22"/>
                <w:szCs w:val="22"/>
              </w:rPr>
              <w:t>Elencar todos os núcleos (nome e endereço)</w:t>
            </w:r>
          </w:p>
          <w:p w:rsidR="00E03A5D" w:rsidRPr="002857A2" w:rsidRDefault="00E03A5D" w:rsidP="00E03A5D">
            <w:pPr>
              <w:numPr>
                <w:ilvl w:val="0"/>
                <w:numId w:val="9"/>
              </w:numPr>
              <w:jc w:val="both"/>
              <w:rPr>
                <w:color w:val="365F91"/>
              </w:rPr>
            </w:pPr>
            <w:r w:rsidRPr="002857A2">
              <w:rPr>
                <w:color w:val="365F91"/>
                <w:sz w:val="22"/>
                <w:szCs w:val="22"/>
              </w:rPr>
              <w:t>Especificar se o(s) núcleo(s) for(em) indígenas ou de comunidades tradicionais</w:t>
            </w:r>
          </w:p>
          <w:p w:rsidR="00216FB5" w:rsidRPr="00F44E6D" w:rsidRDefault="00E03A5D" w:rsidP="00216FB5">
            <w:pPr>
              <w:numPr>
                <w:ilvl w:val="0"/>
                <w:numId w:val="9"/>
              </w:numPr>
              <w:jc w:val="both"/>
              <w:rPr>
                <w:color w:val="365F91"/>
              </w:rPr>
            </w:pPr>
            <w:r w:rsidRPr="002857A2">
              <w:rPr>
                <w:color w:val="365F91"/>
                <w:sz w:val="22"/>
                <w:szCs w:val="22"/>
              </w:rPr>
              <w:t xml:space="preserve">Relacionar o(s) núcleo(s) que desenvolva(m) atividades em espaço construído com recursos </w:t>
            </w:r>
            <w:r w:rsidRPr="002857A2">
              <w:rPr>
                <w:color w:val="365F91"/>
                <w:sz w:val="22"/>
                <w:szCs w:val="22"/>
              </w:rPr>
              <w:lastRenderedPageBreak/>
              <w:t>do Governo Federal</w:t>
            </w:r>
            <w:r w:rsidR="00F44E6D">
              <w:rPr>
                <w:color w:val="365F91"/>
                <w:sz w:val="22"/>
                <w:szCs w:val="22"/>
              </w:rPr>
              <w:t>.</w:t>
            </w:r>
          </w:p>
        </w:tc>
      </w:tr>
    </w:tbl>
    <w:p w:rsidR="00475F5C" w:rsidRPr="00683731" w:rsidRDefault="00490E3C" w:rsidP="00C561B7">
      <w:pPr>
        <w:pStyle w:val="PargrafodaLista"/>
        <w:numPr>
          <w:ilvl w:val="0"/>
          <w:numId w:val="5"/>
        </w:numPr>
        <w:rPr>
          <w:b/>
          <w:bCs/>
          <w:iCs/>
          <w:color w:val="0070C0"/>
          <w:sz w:val="22"/>
          <w:szCs w:val="22"/>
        </w:rPr>
      </w:pPr>
      <w:r w:rsidRPr="00683731">
        <w:rPr>
          <w:b/>
          <w:bCs/>
          <w:iCs/>
          <w:color w:val="0070C0"/>
          <w:sz w:val="22"/>
          <w:szCs w:val="22"/>
        </w:rPr>
        <w:lastRenderedPageBreak/>
        <w:t xml:space="preserve">DIVULGAÇÃO E INSCRIÇÃO </w:t>
      </w:r>
    </w:p>
    <w:p w:rsidR="00475F5C" w:rsidRPr="00776E0E" w:rsidRDefault="00475F5C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475F5C" w:rsidRPr="00776E0E" w:rsidTr="00890328">
        <w:tc>
          <w:tcPr>
            <w:tcW w:w="10031" w:type="dxa"/>
            <w:shd w:val="clear" w:color="auto" w:fill="1F497D"/>
          </w:tcPr>
          <w:p w:rsidR="00475F5C" w:rsidRPr="00776E0E" w:rsidRDefault="00475F5C" w:rsidP="00890328">
            <w:r w:rsidRPr="00776E0E">
              <w:rPr>
                <w:b/>
                <w:color w:val="FFFFFF"/>
                <w:sz w:val="22"/>
                <w:szCs w:val="22"/>
              </w:rPr>
              <w:t>DIVULGAÇÃO</w:t>
            </w:r>
          </w:p>
        </w:tc>
      </w:tr>
      <w:tr w:rsidR="00475F5C" w:rsidRPr="00776E0E" w:rsidTr="00890328">
        <w:tc>
          <w:tcPr>
            <w:tcW w:w="10031" w:type="dxa"/>
          </w:tcPr>
          <w:p w:rsidR="00E03A5D" w:rsidRPr="00E03A5D" w:rsidRDefault="00E03A5D" w:rsidP="00E03A5D">
            <w:pPr>
              <w:tabs>
                <w:tab w:val="right" w:pos="9070"/>
              </w:tabs>
              <w:jc w:val="both"/>
              <w:rPr>
                <w:color w:val="365F91"/>
              </w:rPr>
            </w:pPr>
            <w:r w:rsidRPr="00E03A5D">
              <w:rPr>
                <w:color w:val="365F91"/>
                <w:sz w:val="22"/>
                <w:szCs w:val="22"/>
              </w:rPr>
              <w:t xml:space="preserve">(Detalhar como será realizada pela entidade proponente a divulgação do Programa: período previsto, metodologia, instrumentos utilizados, etc.). </w:t>
            </w:r>
          </w:p>
          <w:p w:rsidR="00475F5C" w:rsidRPr="00D85D35" w:rsidRDefault="00E03A5D" w:rsidP="00E03A5D">
            <w:pPr>
              <w:tabs>
                <w:tab w:val="right" w:pos="9070"/>
              </w:tabs>
              <w:jc w:val="both"/>
              <w:rPr>
                <w:color w:val="365F91"/>
              </w:rPr>
            </w:pPr>
            <w:r w:rsidRPr="00E03A5D">
              <w:rPr>
                <w:color w:val="365F91"/>
                <w:sz w:val="22"/>
                <w:szCs w:val="22"/>
              </w:rPr>
              <w:t xml:space="preserve">Ressalta-se a observância dos padrões estabelecidos no Manual de Marcas do Segundo Tempo, disponibilizado no endereço: </w:t>
            </w:r>
            <w:hyperlink r:id="rId8" w:history="1">
              <w:r w:rsidRPr="00E03A5D">
                <w:rPr>
                  <w:rStyle w:val="Hyperlink"/>
                  <w:sz w:val="22"/>
                  <w:szCs w:val="22"/>
                </w:rPr>
                <w:t>www.esporte.gov.br/segundotempo</w:t>
              </w:r>
            </w:hyperlink>
            <w:r>
              <w:rPr>
                <w:color w:val="365F91"/>
                <w:sz w:val="22"/>
                <w:szCs w:val="22"/>
              </w:rPr>
              <w:tab/>
            </w:r>
          </w:p>
        </w:tc>
      </w:tr>
    </w:tbl>
    <w:p w:rsidR="007F02B5" w:rsidRPr="00776E0E" w:rsidRDefault="007F02B5" w:rsidP="00475F5C">
      <w:pPr>
        <w:rPr>
          <w:sz w:val="22"/>
          <w:szCs w:val="22"/>
        </w:rPr>
      </w:pPr>
    </w:p>
    <w:p w:rsidR="007F02B5" w:rsidRPr="00776E0E" w:rsidRDefault="007F02B5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475F5C" w:rsidRPr="00776E0E" w:rsidTr="00890328">
        <w:tc>
          <w:tcPr>
            <w:tcW w:w="10031" w:type="dxa"/>
            <w:shd w:val="clear" w:color="auto" w:fill="1F497D"/>
          </w:tcPr>
          <w:p w:rsidR="00475F5C" w:rsidRPr="00776E0E" w:rsidRDefault="00475F5C" w:rsidP="00890328">
            <w:r w:rsidRPr="00776E0E">
              <w:rPr>
                <w:b/>
                <w:color w:val="FFFFFF"/>
                <w:sz w:val="22"/>
                <w:szCs w:val="22"/>
              </w:rPr>
              <w:t>INSCRIÇÃO DOS PARTICIPANTES</w:t>
            </w:r>
          </w:p>
        </w:tc>
      </w:tr>
      <w:tr w:rsidR="00475F5C" w:rsidRPr="00776E0E" w:rsidTr="00890328">
        <w:tc>
          <w:tcPr>
            <w:tcW w:w="10031" w:type="dxa"/>
          </w:tcPr>
          <w:p w:rsidR="00475F5C" w:rsidRPr="00776E0E" w:rsidRDefault="00E03A5D" w:rsidP="00110F7E">
            <w:pPr>
              <w:jc w:val="both"/>
              <w:rPr>
                <w:color w:val="1F497D"/>
              </w:rPr>
            </w:pPr>
            <w:r w:rsidRPr="00E03A5D">
              <w:rPr>
                <w:color w:val="365F91"/>
                <w:sz w:val="22"/>
                <w:szCs w:val="22"/>
              </w:rPr>
              <w:t>Detalhar como ocorrerá o processo de inscrição dos beneficiados (critérios de seleção, profissionais envolvidos no processo e se serão estabelecidas parcerias)</w:t>
            </w:r>
          </w:p>
        </w:tc>
      </w:tr>
    </w:tbl>
    <w:p w:rsidR="00110F7E" w:rsidRPr="00683731" w:rsidRDefault="00110F7E" w:rsidP="00475F5C">
      <w:pPr>
        <w:rPr>
          <w:color w:val="0070C0"/>
          <w:sz w:val="22"/>
          <w:szCs w:val="22"/>
        </w:rPr>
      </w:pPr>
    </w:p>
    <w:p w:rsidR="00175265" w:rsidRPr="00683731" w:rsidRDefault="00175265" w:rsidP="00475F5C">
      <w:pPr>
        <w:rPr>
          <w:color w:val="0070C0"/>
          <w:sz w:val="22"/>
          <w:szCs w:val="22"/>
        </w:rPr>
      </w:pPr>
    </w:p>
    <w:p w:rsidR="00475F5C" w:rsidRPr="00683731" w:rsidRDefault="00490E3C" w:rsidP="00C561B7">
      <w:pPr>
        <w:pStyle w:val="PargrafodaLista"/>
        <w:numPr>
          <w:ilvl w:val="0"/>
          <w:numId w:val="5"/>
        </w:numPr>
        <w:rPr>
          <w:b/>
          <w:bCs/>
          <w:iCs/>
          <w:color w:val="0070C0"/>
          <w:sz w:val="22"/>
          <w:szCs w:val="22"/>
        </w:rPr>
      </w:pPr>
      <w:r w:rsidRPr="00683731">
        <w:rPr>
          <w:b/>
          <w:bCs/>
          <w:iCs/>
          <w:color w:val="0070C0"/>
          <w:sz w:val="22"/>
          <w:szCs w:val="22"/>
        </w:rPr>
        <w:t xml:space="preserve">FORMAÇÃO CONTINUADA </w:t>
      </w:r>
    </w:p>
    <w:p w:rsidR="00C561B7" w:rsidRPr="00776E0E" w:rsidRDefault="00C561B7" w:rsidP="00C561B7">
      <w:pPr>
        <w:rPr>
          <w:b/>
          <w:bCs/>
          <w:iCs/>
          <w:color w:val="0070C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561B7" w:rsidRPr="00776E0E" w:rsidTr="00C561B7">
        <w:tc>
          <w:tcPr>
            <w:tcW w:w="10031" w:type="dxa"/>
            <w:shd w:val="clear" w:color="auto" w:fill="1F497D"/>
          </w:tcPr>
          <w:p w:rsidR="00C561B7" w:rsidRPr="00776E0E" w:rsidRDefault="00D85D35" w:rsidP="00C561B7">
            <w:r>
              <w:rPr>
                <w:b/>
                <w:color w:val="FFFFFF"/>
                <w:sz w:val="22"/>
                <w:szCs w:val="22"/>
              </w:rPr>
              <w:t>CAPACITAÇÃO DOS MONITORES</w:t>
            </w:r>
            <w:r w:rsidR="00D05E95" w:rsidRPr="00776E0E">
              <w:rPr>
                <w:b/>
                <w:color w:val="FFFFFF"/>
                <w:sz w:val="22"/>
                <w:szCs w:val="22"/>
              </w:rPr>
              <w:t xml:space="preserve"> DOS NÚCLEOS</w:t>
            </w:r>
          </w:p>
        </w:tc>
      </w:tr>
      <w:tr w:rsidR="00C561B7" w:rsidRPr="00776E0E" w:rsidTr="00C561B7">
        <w:tc>
          <w:tcPr>
            <w:tcW w:w="10031" w:type="dxa"/>
          </w:tcPr>
          <w:p w:rsidR="00E03A5D" w:rsidRPr="00294315" w:rsidRDefault="00E03A5D" w:rsidP="00E03A5D">
            <w:pPr>
              <w:jc w:val="both"/>
              <w:rPr>
                <w:color w:val="365F91" w:themeColor="accent1" w:themeShade="BF"/>
                <w:lang w:eastAsia="pt-BR"/>
              </w:rPr>
            </w:pPr>
            <w:r w:rsidRPr="00294315">
              <w:rPr>
                <w:color w:val="365F91" w:themeColor="accent1" w:themeShade="BF"/>
                <w:sz w:val="22"/>
                <w:szCs w:val="22"/>
                <w:lang w:eastAsia="pt-BR"/>
              </w:rPr>
              <w:t>O PLC prevê a realização de módulos de formação que são ministrados por profissionais credenciados pelo Ministério do Esporte (Capacitação Gerencial – destinada aos Coordenadores Gerais e Interlocutores SICONV; e Capacitação Pedagógica – destinada aos Coordenadores Pedagógicos e Professores de Educação Física ou Esporte). A entidade deverá promover a capacitação dos acadêmicos, sob sua responsabilidade, por meio da formação continuada de forma planejada e relacionada com as ações que serão desenvolvidas pelo convênio, para além das que já são oferecidas pela SNELIS/ME. Por exemplo: reuniões semanais/quinzenais com professores e monitores, discussões acerca dos problemas da prática pedagógica, entre outras ações relacionadas com a formação de RH, buscando a melhoria do processo de ensino e aprendizagem.</w:t>
            </w:r>
          </w:p>
          <w:p w:rsidR="00E03A5D" w:rsidRPr="00294315" w:rsidRDefault="00E03A5D" w:rsidP="00E03A5D">
            <w:pPr>
              <w:jc w:val="both"/>
              <w:rPr>
                <w:color w:val="365F91" w:themeColor="accent1" w:themeShade="BF"/>
                <w:lang w:eastAsia="pt-BR"/>
              </w:rPr>
            </w:pPr>
          </w:p>
          <w:p w:rsidR="00C561B7" w:rsidRPr="00F44E6D" w:rsidRDefault="00E03A5D" w:rsidP="00E03A5D">
            <w:pPr>
              <w:jc w:val="both"/>
              <w:rPr>
                <w:color w:val="365F91" w:themeColor="accent1" w:themeShade="BF"/>
              </w:rPr>
            </w:pPr>
            <w:r w:rsidRPr="00F44E6D">
              <w:rPr>
                <w:b/>
                <w:color w:val="365F91" w:themeColor="accent1" w:themeShade="BF"/>
                <w:sz w:val="22"/>
                <w:szCs w:val="22"/>
                <w:lang w:eastAsia="pt-BR"/>
              </w:rPr>
              <w:t>(Detalhar, diante das Diretrizes do PLC, como a entidade irá desenvolver a formação dos monitores, contendo periodicidade, dia da semana, horário, metodologia e temáticas a serem abordadas).</w:t>
            </w:r>
          </w:p>
        </w:tc>
      </w:tr>
    </w:tbl>
    <w:p w:rsidR="00490E3C" w:rsidRDefault="00490E3C" w:rsidP="00475F5C">
      <w:pPr>
        <w:rPr>
          <w:color w:val="00B050"/>
          <w:sz w:val="22"/>
          <w:szCs w:val="22"/>
        </w:rPr>
      </w:pPr>
    </w:p>
    <w:p w:rsidR="00AF4C9F" w:rsidRPr="00776E0E" w:rsidRDefault="00AF4C9F" w:rsidP="00475F5C">
      <w:pPr>
        <w:rPr>
          <w:color w:val="00B050"/>
          <w:sz w:val="22"/>
          <w:szCs w:val="22"/>
        </w:rPr>
      </w:pPr>
    </w:p>
    <w:p w:rsidR="0049160D" w:rsidRPr="00683731" w:rsidRDefault="0049160D" w:rsidP="00475F5C">
      <w:pPr>
        <w:rPr>
          <w:color w:val="0070C0"/>
          <w:sz w:val="22"/>
          <w:szCs w:val="22"/>
        </w:rPr>
      </w:pPr>
    </w:p>
    <w:p w:rsidR="00475F5C" w:rsidRPr="00683731" w:rsidRDefault="00490E3C" w:rsidP="00D05E95">
      <w:pPr>
        <w:pStyle w:val="PargrafodaLista"/>
        <w:numPr>
          <w:ilvl w:val="0"/>
          <w:numId w:val="5"/>
        </w:numPr>
        <w:rPr>
          <w:b/>
          <w:bCs/>
          <w:iCs/>
          <w:color w:val="0070C0"/>
          <w:sz w:val="22"/>
          <w:szCs w:val="22"/>
        </w:rPr>
      </w:pPr>
      <w:r w:rsidRPr="00683731">
        <w:rPr>
          <w:b/>
          <w:bCs/>
          <w:iCs/>
          <w:color w:val="0070C0"/>
          <w:sz w:val="22"/>
          <w:szCs w:val="22"/>
        </w:rPr>
        <w:t>ACOMPANHAMENTO D</w:t>
      </w:r>
      <w:r w:rsidR="004952BC" w:rsidRPr="00683731">
        <w:rPr>
          <w:b/>
          <w:bCs/>
          <w:iCs/>
          <w:color w:val="0070C0"/>
          <w:sz w:val="22"/>
          <w:szCs w:val="22"/>
        </w:rPr>
        <w:t>AS AÇÕES</w:t>
      </w:r>
    </w:p>
    <w:p w:rsidR="00475F5C" w:rsidRPr="00776E0E" w:rsidRDefault="00475F5C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475F5C" w:rsidRPr="00776E0E" w:rsidTr="00890328">
        <w:trPr>
          <w:trHeight w:val="273"/>
        </w:trPr>
        <w:tc>
          <w:tcPr>
            <w:tcW w:w="9895" w:type="dxa"/>
            <w:shd w:val="clear" w:color="auto" w:fill="1F497D"/>
          </w:tcPr>
          <w:p w:rsidR="00475F5C" w:rsidRPr="00776E0E" w:rsidRDefault="00475F5C" w:rsidP="00890328">
            <w:r w:rsidRPr="00776E0E">
              <w:rPr>
                <w:b/>
                <w:color w:val="FFFFFF"/>
                <w:sz w:val="22"/>
                <w:szCs w:val="22"/>
              </w:rPr>
              <w:t>ACOMPANHAMENTO DO PROJETO PELO PROPONENTE</w:t>
            </w:r>
          </w:p>
        </w:tc>
      </w:tr>
      <w:tr w:rsidR="00475F5C" w:rsidRPr="00776E0E" w:rsidTr="0049160D">
        <w:trPr>
          <w:trHeight w:val="1892"/>
        </w:trPr>
        <w:tc>
          <w:tcPr>
            <w:tcW w:w="9895" w:type="dxa"/>
          </w:tcPr>
          <w:p w:rsidR="00475F5C" w:rsidRPr="00776E0E" w:rsidRDefault="00475F5C" w:rsidP="00333620">
            <w:pPr>
              <w:jc w:val="both"/>
              <w:rPr>
                <w:rFonts w:eastAsia="Garamond"/>
                <w:color w:val="FFFFFF"/>
              </w:rPr>
            </w:pPr>
            <w:r w:rsidRPr="00776E0E">
              <w:rPr>
                <w:color w:val="365F91"/>
                <w:sz w:val="22"/>
                <w:szCs w:val="22"/>
              </w:rPr>
              <w:t>Descrever as estratégias de monitoramento e avaliação das ações previstas neste projeto, a serem utilizadas pela entidade conveniada. Verificar as Diretrizes do P</w:t>
            </w:r>
            <w:r w:rsidR="00333620">
              <w:rPr>
                <w:color w:val="365F91"/>
                <w:sz w:val="22"/>
                <w:szCs w:val="22"/>
              </w:rPr>
              <w:t>LC</w:t>
            </w:r>
            <w:r w:rsidRPr="00776E0E">
              <w:rPr>
                <w:color w:val="365F91"/>
                <w:sz w:val="22"/>
                <w:szCs w:val="22"/>
              </w:rPr>
              <w:t>, o controle da implementação, execução e avaliação das ações do projeto frente aos objetivos propostos (metas identificadas anteriormente</w:t>
            </w:r>
            <w:r w:rsidR="00423C51" w:rsidRPr="00776E0E">
              <w:rPr>
                <w:color w:val="365F91"/>
                <w:sz w:val="22"/>
                <w:szCs w:val="22"/>
              </w:rPr>
              <w:t>, visando</w:t>
            </w:r>
            <w:r w:rsidRPr="00776E0E">
              <w:rPr>
                <w:color w:val="365F91"/>
                <w:sz w:val="22"/>
                <w:szCs w:val="22"/>
              </w:rPr>
              <w:t xml:space="preserve"> uma avaliação do alcance dos resultados esperados e da utilização adequada dos recursos financeiros alocados. Descrever os instrumentos utilizados, elaborar rel</w:t>
            </w:r>
            <w:r w:rsidR="00423C51" w:rsidRPr="00776E0E">
              <w:rPr>
                <w:color w:val="365F91"/>
                <w:sz w:val="22"/>
                <w:szCs w:val="22"/>
              </w:rPr>
              <w:t>atório do projeto contendo frequ</w:t>
            </w:r>
            <w:r w:rsidRPr="00776E0E">
              <w:rPr>
                <w:color w:val="365F91"/>
                <w:sz w:val="22"/>
                <w:szCs w:val="22"/>
              </w:rPr>
              <w:t>ência, interesse e avaliação do material, instrutores e coordenação, registro fotográfico, pesquisas e estudos específicos.</w:t>
            </w:r>
          </w:p>
        </w:tc>
      </w:tr>
    </w:tbl>
    <w:p w:rsidR="00475F5C" w:rsidRPr="00683731" w:rsidRDefault="00475F5C" w:rsidP="00475F5C">
      <w:pPr>
        <w:rPr>
          <w:color w:val="0070C0"/>
          <w:sz w:val="22"/>
          <w:szCs w:val="22"/>
        </w:rPr>
      </w:pPr>
    </w:p>
    <w:p w:rsidR="00D05E95" w:rsidRPr="00683731" w:rsidRDefault="00D05E95" w:rsidP="00D05E95">
      <w:pPr>
        <w:pStyle w:val="PargrafodaLista"/>
        <w:numPr>
          <w:ilvl w:val="0"/>
          <w:numId w:val="5"/>
        </w:numPr>
        <w:rPr>
          <w:b/>
          <w:bCs/>
          <w:iCs/>
          <w:color w:val="0070C0"/>
          <w:sz w:val="22"/>
          <w:szCs w:val="22"/>
        </w:rPr>
      </w:pPr>
      <w:r w:rsidRPr="00683731">
        <w:rPr>
          <w:b/>
          <w:bCs/>
          <w:iCs/>
          <w:color w:val="0070C0"/>
          <w:sz w:val="22"/>
          <w:szCs w:val="22"/>
        </w:rPr>
        <w:t>AUTOGESTÃO</w:t>
      </w:r>
    </w:p>
    <w:p w:rsidR="00D05E95" w:rsidRPr="00776E0E" w:rsidRDefault="00D05E95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475F5C" w:rsidRPr="00776E0E" w:rsidTr="00890328">
        <w:tc>
          <w:tcPr>
            <w:tcW w:w="10031" w:type="dxa"/>
            <w:shd w:val="clear" w:color="auto" w:fill="1F497D"/>
          </w:tcPr>
          <w:p w:rsidR="00475F5C" w:rsidRPr="00776E0E" w:rsidRDefault="00475F5C" w:rsidP="00890328">
            <w:r w:rsidRPr="00776E0E">
              <w:rPr>
                <w:b/>
                <w:color w:val="FFFFFF"/>
                <w:sz w:val="22"/>
                <w:szCs w:val="22"/>
              </w:rPr>
              <w:t>AUTOGESTÃO</w:t>
            </w:r>
          </w:p>
        </w:tc>
      </w:tr>
      <w:tr w:rsidR="00475F5C" w:rsidRPr="00776E0E" w:rsidTr="00890328">
        <w:tc>
          <w:tcPr>
            <w:tcW w:w="10031" w:type="dxa"/>
          </w:tcPr>
          <w:p w:rsidR="00475F5C" w:rsidRPr="00776E0E" w:rsidRDefault="00475F5C" w:rsidP="00333620">
            <w:pPr>
              <w:jc w:val="both"/>
              <w:rPr>
                <w:color w:val="365F91"/>
              </w:rPr>
            </w:pPr>
            <w:r w:rsidRPr="00776E0E">
              <w:rPr>
                <w:color w:val="365F91"/>
                <w:sz w:val="22"/>
                <w:szCs w:val="22"/>
              </w:rPr>
              <w:t xml:space="preserve">Descrever a proposta da entidade para quando o convênio estiver encerrado seu período de execução, qual a previsão de continuidade das atividades e com que recursos? </w:t>
            </w:r>
          </w:p>
        </w:tc>
      </w:tr>
    </w:tbl>
    <w:p w:rsidR="00E97CB6" w:rsidRPr="00D85D35" w:rsidRDefault="00E97CB6" w:rsidP="00475F5C">
      <w:pPr>
        <w:rPr>
          <w:sz w:val="22"/>
          <w:szCs w:val="22"/>
        </w:rPr>
      </w:pPr>
    </w:p>
    <w:p w:rsidR="0049160D" w:rsidRPr="00683731" w:rsidRDefault="0049160D" w:rsidP="00475F5C">
      <w:pPr>
        <w:rPr>
          <w:color w:val="0070C0"/>
          <w:sz w:val="22"/>
          <w:szCs w:val="22"/>
        </w:rPr>
      </w:pPr>
    </w:p>
    <w:p w:rsidR="00890328" w:rsidRPr="00683731" w:rsidRDefault="00890328" w:rsidP="00D05E95">
      <w:pPr>
        <w:pStyle w:val="PargrafodaLista"/>
        <w:numPr>
          <w:ilvl w:val="0"/>
          <w:numId w:val="5"/>
        </w:numPr>
        <w:rPr>
          <w:b/>
          <w:bCs/>
          <w:iCs/>
          <w:color w:val="0070C0"/>
          <w:sz w:val="22"/>
          <w:szCs w:val="22"/>
        </w:rPr>
      </w:pPr>
      <w:r w:rsidRPr="00683731">
        <w:rPr>
          <w:b/>
          <w:bCs/>
          <w:iCs/>
          <w:color w:val="0070C0"/>
          <w:sz w:val="22"/>
          <w:szCs w:val="22"/>
        </w:rPr>
        <w:t>QUADRO RESUMO DO PLEITO</w:t>
      </w:r>
      <w:r w:rsidR="006D6DA5">
        <w:rPr>
          <w:b/>
          <w:bCs/>
          <w:iCs/>
          <w:color w:val="0070C0"/>
          <w:sz w:val="22"/>
          <w:szCs w:val="22"/>
        </w:rPr>
        <w:t xml:space="preserve">/ MEMÓRIA DE CÁLCULO </w:t>
      </w:r>
    </w:p>
    <w:p w:rsidR="00890328" w:rsidRPr="00776E0E" w:rsidRDefault="00890328" w:rsidP="00475F5C">
      <w:pPr>
        <w:rPr>
          <w:sz w:val="22"/>
          <w:szCs w:val="22"/>
        </w:rPr>
      </w:pPr>
    </w:p>
    <w:p w:rsidR="00890328" w:rsidRDefault="00890328" w:rsidP="00475F5C">
      <w:pPr>
        <w:rPr>
          <w:sz w:val="22"/>
          <w:szCs w:val="22"/>
        </w:rPr>
      </w:pPr>
    </w:p>
    <w:tbl>
      <w:tblPr>
        <w:tblW w:w="925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8"/>
        <w:gridCol w:w="3111"/>
        <w:gridCol w:w="3685"/>
      </w:tblGrid>
      <w:tr w:rsidR="004E2116" w:rsidRPr="00025387" w:rsidTr="00BC2ECE">
        <w:trPr>
          <w:trHeight w:val="382"/>
          <w:jc w:val="center"/>
        </w:trPr>
        <w:tc>
          <w:tcPr>
            <w:tcW w:w="9252" w:type="dxa"/>
            <w:gridSpan w:val="4"/>
            <w:tcBorders>
              <w:top w:val="single" w:sz="8" w:space="0" w:color="00366A"/>
              <w:left w:val="single" w:sz="8" w:space="0" w:color="00366A"/>
              <w:bottom w:val="single" w:sz="8" w:space="0" w:color="00366A"/>
              <w:right w:val="single" w:sz="8" w:space="0" w:color="00366A"/>
            </w:tcBorders>
            <w:shd w:val="clear" w:color="auto" w:fill="1F497D" w:themeFill="tex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116" w:rsidRPr="00BC2ECE" w:rsidRDefault="00BC2ECE" w:rsidP="00BC2ECE">
            <w:pPr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  <w:szCs w:val="22"/>
              </w:rPr>
              <w:t>QUADRO RESUMO</w:t>
            </w:r>
          </w:p>
        </w:tc>
      </w:tr>
      <w:tr w:rsidR="00BC2ECE" w:rsidRPr="00025387" w:rsidTr="00BC2ECE">
        <w:trPr>
          <w:trHeight w:val="340"/>
          <w:jc w:val="center"/>
        </w:trPr>
        <w:tc>
          <w:tcPr>
            <w:tcW w:w="9252" w:type="dxa"/>
            <w:gridSpan w:val="4"/>
            <w:tcBorders>
              <w:top w:val="single" w:sz="8" w:space="0" w:color="00366A"/>
              <w:left w:val="single" w:sz="8" w:space="0" w:color="00366A"/>
              <w:bottom w:val="single" w:sz="8" w:space="0" w:color="00366A"/>
              <w:right w:val="single" w:sz="8" w:space="0" w:color="00366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ECE" w:rsidRPr="00BC2ECE" w:rsidRDefault="00BC2ECE" w:rsidP="00BC2ECE">
            <w:pPr>
              <w:rPr>
                <w:color w:val="365F91"/>
              </w:rPr>
            </w:pPr>
            <w:r w:rsidRPr="00BC2ECE">
              <w:rPr>
                <w:color w:val="365F91"/>
                <w:sz w:val="22"/>
                <w:szCs w:val="22"/>
              </w:rPr>
              <w:t>Consulte a Matriz de V</w:t>
            </w:r>
            <w:r>
              <w:rPr>
                <w:color w:val="365F91"/>
                <w:sz w:val="22"/>
                <w:szCs w:val="22"/>
              </w:rPr>
              <w:t xml:space="preserve">alores </w:t>
            </w:r>
            <w:r w:rsidRPr="00BC2ECE">
              <w:rPr>
                <w:color w:val="365F91"/>
                <w:sz w:val="22"/>
                <w:szCs w:val="22"/>
              </w:rPr>
              <w:t>no Documento de Orientações Estruturantes</w:t>
            </w:r>
          </w:p>
        </w:tc>
      </w:tr>
      <w:tr w:rsidR="004E2116" w:rsidRPr="00776E0E" w:rsidTr="00400EEF">
        <w:trPr>
          <w:trHeight w:val="527"/>
          <w:jc w:val="center"/>
        </w:trPr>
        <w:tc>
          <w:tcPr>
            <w:tcW w:w="2456" w:type="dxa"/>
            <w:gridSpan w:val="2"/>
            <w:tcBorders>
              <w:top w:val="nil"/>
              <w:left w:val="single" w:sz="8" w:space="0" w:color="00366A"/>
              <w:bottom w:val="single" w:sz="8" w:space="0" w:color="00366A"/>
              <w:right w:val="single" w:sz="8" w:space="0" w:color="00366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116" w:rsidRPr="00025387" w:rsidRDefault="004E2116" w:rsidP="00400EEF">
            <w:pPr>
              <w:spacing w:line="276" w:lineRule="auto"/>
              <w:rPr>
                <w:rFonts w:ascii="Arial" w:hAnsi="Arial" w:cs="Arial"/>
                <w:b/>
                <w:color w:val="365F91"/>
              </w:rPr>
            </w:pPr>
            <w:r w:rsidRPr="00400EEF">
              <w:rPr>
                <w:b/>
                <w:color w:val="365F91"/>
                <w:sz w:val="22"/>
                <w:szCs w:val="22"/>
              </w:rPr>
              <w:t>Nº de Núcleos</w:t>
            </w: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00366A"/>
              <w:right w:val="single" w:sz="8" w:space="0" w:color="00366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116" w:rsidRPr="0040596F" w:rsidRDefault="004E2116" w:rsidP="004E2116">
            <w:pPr>
              <w:rPr>
                <w:rFonts w:ascii="Arial" w:hAnsi="Arial" w:cs="Arial"/>
                <w:color w:val="365F91"/>
              </w:rPr>
            </w:pPr>
          </w:p>
        </w:tc>
      </w:tr>
      <w:tr w:rsidR="004E2116" w:rsidRPr="00776E0E" w:rsidTr="00400EEF">
        <w:trPr>
          <w:trHeight w:val="549"/>
          <w:jc w:val="center"/>
        </w:trPr>
        <w:tc>
          <w:tcPr>
            <w:tcW w:w="2456" w:type="dxa"/>
            <w:gridSpan w:val="2"/>
            <w:tcBorders>
              <w:top w:val="nil"/>
              <w:left w:val="single" w:sz="8" w:space="0" w:color="00366A"/>
              <w:bottom w:val="single" w:sz="8" w:space="0" w:color="00366A"/>
              <w:right w:val="single" w:sz="8" w:space="0" w:color="00366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116" w:rsidRPr="00025387" w:rsidRDefault="004E2116" w:rsidP="00400EEF">
            <w:pPr>
              <w:spacing w:line="276" w:lineRule="auto"/>
              <w:rPr>
                <w:rFonts w:ascii="Arial" w:hAnsi="Arial" w:cs="Arial"/>
                <w:b/>
                <w:color w:val="365F91"/>
              </w:rPr>
            </w:pPr>
            <w:r w:rsidRPr="00400EEF">
              <w:rPr>
                <w:b/>
                <w:color w:val="365F91"/>
                <w:sz w:val="22"/>
                <w:szCs w:val="22"/>
              </w:rPr>
              <w:t>Valor solicitado</w:t>
            </w: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00366A"/>
              <w:right w:val="single" w:sz="8" w:space="0" w:color="00366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116" w:rsidRPr="0040596F" w:rsidRDefault="004E2116" w:rsidP="004E2116">
            <w:pPr>
              <w:spacing w:line="276" w:lineRule="auto"/>
              <w:rPr>
                <w:rFonts w:ascii="Arial" w:hAnsi="Arial" w:cs="Arial"/>
                <w:color w:val="365F91"/>
              </w:rPr>
            </w:pPr>
            <w:r w:rsidRPr="0040596F">
              <w:rPr>
                <w:rFonts w:ascii="Arial" w:hAnsi="Arial" w:cs="Arial"/>
                <w:color w:val="365F91"/>
                <w:sz w:val="22"/>
                <w:szCs w:val="22"/>
              </w:rPr>
              <w:t xml:space="preserve">R$ </w:t>
            </w:r>
          </w:p>
        </w:tc>
      </w:tr>
      <w:tr w:rsidR="004E2116" w:rsidRPr="00025387" w:rsidTr="00400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  <w:jc w:val="center"/>
        </w:trPr>
        <w:tc>
          <w:tcPr>
            <w:tcW w:w="9252" w:type="dxa"/>
            <w:gridSpan w:val="4"/>
            <w:shd w:val="clear" w:color="auto" w:fill="1F497D" w:themeFill="tex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116" w:rsidRPr="00025387" w:rsidRDefault="004E2116" w:rsidP="004E2116">
            <w:pPr>
              <w:rPr>
                <w:rFonts w:ascii="Arial" w:hAnsi="Arial" w:cs="Arial"/>
                <w:b/>
                <w:color w:val="FFFFFF"/>
              </w:rPr>
            </w:pPr>
            <w:r w:rsidRPr="00BC2ECE">
              <w:rPr>
                <w:b/>
                <w:color w:val="FFFFFF"/>
                <w:sz w:val="22"/>
                <w:szCs w:val="22"/>
              </w:rPr>
              <w:t>CRONOGRAMA DE DESENVOLVIMENTO</w:t>
            </w:r>
          </w:p>
        </w:tc>
      </w:tr>
      <w:tr w:rsidR="004E2116" w:rsidRPr="00776E0E" w:rsidTr="00400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4"/>
          <w:jc w:val="center"/>
        </w:trPr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116" w:rsidRPr="004E2116" w:rsidRDefault="004E2116" w:rsidP="004E2116">
            <w:pPr>
              <w:spacing w:line="276" w:lineRule="auto"/>
              <w:jc w:val="center"/>
              <w:rPr>
                <w:b/>
                <w:color w:val="365F91"/>
              </w:rPr>
            </w:pPr>
            <w:r w:rsidRPr="004E2116">
              <w:rPr>
                <w:b/>
                <w:color w:val="365F91"/>
                <w:sz w:val="22"/>
                <w:szCs w:val="22"/>
              </w:rPr>
              <w:t>Vigência</w:t>
            </w:r>
          </w:p>
        </w:tc>
        <w:tc>
          <w:tcPr>
            <w:tcW w:w="3119" w:type="dxa"/>
            <w:gridSpan w:val="2"/>
            <w:vAlign w:val="center"/>
          </w:tcPr>
          <w:p w:rsidR="004E2116" w:rsidRPr="004E2116" w:rsidRDefault="004E2116" w:rsidP="004E2116">
            <w:pPr>
              <w:spacing w:line="276" w:lineRule="auto"/>
              <w:jc w:val="center"/>
              <w:rPr>
                <w:b/>
                <w:color w:val="365F91"/>
              </w:rPr>
            </w:pPr>
            <w:r w:rsidRPr="004E2116">
              <w:rPr>
                <w:b/>
                <w:color w:val="365F91"/>
                <w:sz w:val="22"/>
                <w:szCs w:val="22"/>
              </w:rPr>
              <w:t>Número de meses para estruturação necessária ao desenvolvimento do projeto</w:t>
            </w:r>
          </w:p>
        </w:tc>
        <w:tc>
          <w:tcPr>
            <w:tcW w:w="3685" w:type="dxa"/>
            <w:vAlign w:val="center"/>
          </w:tcPr>
          <w:p w:rsidR="004E2116" w:rsidRPr="004E2116" w:rsidRDefault="004E2116" w:rsidP="004E2116">
            <w:pPr>
              <w:spacing w:line="276" w:lineRule="auto"/>
              <w:jc w:val="center"/>
              <w:rPr>
                <w:b/>
                <w:color w:val="365F91"/>
              </w:rPr>
            </w:pPr>
            <w:r w:rsidRPr="004E2116">
              <w:rPr>
                <w:b/>
                <w:color w:val="365F91"/>
                <w:sz w:val="22"/>
                <w:szCs w:val="22"/>
              </w:rPr>
              <w:t>Número de meses para o efetivo atendimento (incluindo 1 mês de Recesso)</w:t>
            </w:r>
          </w:p>
        </w:tc>
      </w:tr>
      <w:tr w:rsidR="004E2116" w:rsidRPr="00776E0E" w:rsidTr="00400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4"/>
          <w:jc w:val="center"/>
        </w:trPr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116" w:rsidRPr="004E2116" w:rsidRDefault="004E2116" w:rsidP="004E2116">
            <w:pPr>
              <w:spacing w:line="276" w:lineRule="auto"/>
              <w:jc w:val="center"/>
            </w:pPr>
            <w:r w:rsidRPr="004E2116">
              <w:rPr>
                <w:sz w:val="22"/>
                <w:szCs w:val="22"/>
              </w:rPr>
              <w:t>24 meses</w:t>
            </w:r>
          </w:p>
        </w:tc>
        <w:tc>
          <w:tcPr>
            <w:tcW w:w="3119" w:type="dxa"/>
            <w:gridSpan w:val="2"/>
            <w:vAlign w:val="center"/>
          </w:tcPr>
          <w:p w:rsidR="004E2116" w:rsidRPr="004E2116" w:rsidRDefault="004E2116" w:rsidP="004E2116">
            <w:pPr>
              <w:spacing w:line="276" w:lineRule="auto"/>
              <w:jc w:val="center"/>
            </w:pPr>
            <w:r w:rsidRPr="004E2116">
              <w:rPr>
                <w:sz w:val="22"/>
                <w:szCs w:val="22"/>
              </w:rPr>
              <w:t>4 meses</w:t>
            </w:r>
          </w:p>
        </w:tc>
        <w:tc>
          <w:tcPr>
            <w:tcW w:w="3685" w:type="dxa"/>
            <w:vAlign w:val="center"/>
          </w:tcPr>
          <w:p w:rsidR="004E2116" w:rsidRPr="004E2116" w:rsidRDefault="004E2116" w:rsidP="004E2116">
            <w:pPr>
              <w:spacing w:line="276" w:lineRule="auto"/>
              <w:jc w:val="center"/>
            </w:pPr>
            <w:r w:rsidRPr="004E2116">
              <w:rPr>
                <w:sz w:val="22"/>
                <w:szCs w:val="22"/>
              </w:rPr>
              <w:t>20 meses</w:t>
            </w:r>
          </w:p>
        </w:tc>
      </w:tr>
    </w:tbl>
    <w:p w:rsidR="004E2116" w:rsidRDefault="004E2116" w:rsidP="00475F5C">
      <w:pPr>
        <w:rPr>
          <w:color w:val="0070C0"/>
          <w:sz w:val="22"/>
          <w:szCs w:val="22"/>
        </w:rPr>
      </w:pPr>
    </w:p>
    <w:p w:rsidR="00475F5C" w:rsidRPr="00683731" w:rsidRDefault="00490E3C" w:rsidP="00D05E95">
      <w:pPr>
        <w:pStyle w:val="PargrafodaLista"/>
        <w:numPr>
          <w:ilvl w:val="0"/>
          <w:numId w:val="5"/>
        </w:numPr>
        <w:rPr>
          <w:b/>
          <w:bCs/>
          <w:iCs/>
          <w:color w:val="0070C0"/>
          <w:sz w:val="22"/>
          <w:szCs w:val="22"/>
        </w:rPr>
      </w:pPr>
      <w:r w:rsidRPr="00683731">
        <w:rPr>
          <w:b/>
          <w:bCs/>
          <w:iCs/>
          <w:color w:val="0070C0"/>
          <w:sz w:val="22"/>
          <w:szCs w:val="22"/>
        </w:rPr>
        <w:t>CRONOGRAMA DE EXECUÇÃO FÍSICA E FINANCEIRA</w:t>
      </w:r>
    </w:p>
    <w:p w:rsidR="00475F5C" w:rsidRPr="00776E0E" w:rsidRDefault="00475F5C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475F5C" w:rsidRPr="00776E0E" w:rsidTr="00BC2ECE">
        <w:tc>
          <w:tcPr>
            <w:tcW w:w="10031" w:type="dxa"/>
            <w:shd w:val="clear" w:color="auto" w:fill="1F497D" w:themeFill="text2"/>
          </w:tcPr>
          <w:p w:rsidR="00475F5C" w:rsidRPr="00776E0E" w:rsidRDefault="00475F5C" w:rsidP="00890328">
            <w:r w:rsidRPr="00776E0E">
              <w:rPr>
                <w:b/>
                <w:color w:val="FFFFFF"/>
                <w:sz w:val="22"/>
                <w:szCs w:val="22"/>
              </w:rPr>
              <w:t>CRONOGRAMA DE EXECUÇÃO FÍSICA E FINANCEIRA</w:t>
            </w:r>
          </w:p>
        </w:tc>
      </w:tr>
      <w:tr w:rsidR="00475F5C" w:rsidRPr="00776E0E" w:rsidTr="00890328">
        <w:tc>
          <w:tcPr>
            <w:tcW w:w="10031" w:type="dxa"/>
          </w:tcPr>
          <w:p w:rsidR="00CB4964" w:rsidRDefault="00CB4964" w:rsidP="00566754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365F91"/>
              </w:rPr>
            </w:pPr>
          </w:p>
          <w:p w:rsidR="00333620" w:rsidRPr="00333620" w:rsidRDefault="00333620" w:rsidP="0033362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365F91"/>
              </w:rPr>
            </w:pPr>
            <w:r w:rsidRPr="00333620">
              <w:rPr>
                <w:color w:val="365F91"/>
                <w:sz w:val="22"/>
                <w:szCs w:val="22"/>
              </w:rPr>
              <w:t>Valor do Concedente XXXXXX - Repasse será realizado em 2 parcelas</w:t>
            </w:r>
          </w:p>
          <w:p w:rsidR="00CB4964" w:rsidRPr="00776E0E" w:rsidRDefault="00333620" w:rsidP="00333620">
            <w:pPr>
              <w:tabs>
                <w:tab w:val="left" w:pos="316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365F91"/>
              </w:rPr>
            </w:pPr>
            <w:r w:rsidRPr="00333620">
              <w:rPr>
                <w:color w:val="365F91"/>
                <w:sz w:val="22"/>
                <w:szCs w:val="22"/>
              </w:rPr>
              <w:t>Valor do Convenente XXXXXX – Exceto Instituições Federais</w:t>
            </w:r>
            <w:r>
              <w:rPr>
                <w:color w:val="365F91"/>
              </w:rPr>
              <w:tab/>
            </w:r>
          </w:p>
        </w:tc>
      </w:tr>
    </w:tbl>
    <w:p w:rsidR="00475F5C" w:rsidRPr="00776E0E" w:rsidRDefault="00475F5C" w:rsidP="00475F5C">
      <w:pPr>
        <w:rPr>
          <w:sz w:val="22"/>
          <w:szCs w:val="22"/>
        </w:rPr>
      </w:pPr>
    </w:p>
    <w:p w:rsidR="00890328" w:rsidRDefault="00890328">
      <w:pPr>
        <w:rPr>
          <w:sz w:val="22"/>
          <w:szCs w:val="22"/>
        </w:rPr>
      </w:pPr>
    </w:p>
    <w:p w:rsidR="00CF4589" w:rsidRDefault="00CF4589">
      <w:pPr>
        <w:rPr>
          <w:sz w:val="22"/>
          <w:szCs w:val="22"/>
        </w:rPr>
      </w:pPr>
    </w:p>
    <w:p w:rsidR="00CF4589" w:rsidRDefault="00CF4589">
      <w:pPr>
        <w:rPr>
          <w:sz w:val="22"/>
          <w:szCs w:val="22"/>
        </w:rPr>
      </w:pPr>
    </w:p>
    <w:p w:rsidR="00CF4589" w:rsidRDefault="00CF4589">
      <w:pPr>
        <w:rPr>
          <w:sz w:val="22"/>
          <w:szCs w:val="22"/>
        </w:rPr>
      </w:pPr>
    </w:p>
    <w:p w:rsidR="00CF4589" w:rsidRDefault="00CF4589">
      <w:pPr>
        <w:rPr>
          <w:sz w:val="22"/>
          <w:szCs w:val="22"/>
        </w:rPr>
      </w:pPr>
    </w:p>
    <w:p w:rsidR="00CF4589" w:rsidRDefault="00CF4589">
      <w:pPr>
        <w:rPr>
          <w:sz w:val="22"/>
          <w:szCs w:val="22"/>
        </w:rPr>
      </w:pPr>
    </w:p>
    <w:p w:rsidR="00CF4589" w:rsidRDefault="00CF4589">
      <w:pPr>
        <w:rPr>
          <w:sz w:val="22"/>
          <w:szCs w:val="22"/>
        </w:rPr>
        <w:sectPr w:rsidR="00CF4589" w:rsidSect="00CF4589">
          <w:pgSz w:w="11906" w:h="16838"/>
          <w:pgMar w:top="1701" w:right="1418" w:bottom="1701" w:left="1418" w:header="709" w:footer="709" w:gutter="0"/>
          <w:cols w:space="708"/>
          <w:docGrid w:linePitch="360"/>
        </w:sectPr>
      </w:pPr>
    </w:p>
    <w:tbl>
      <w:tblPr>
        <w:tblW w:w="1178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7"/>
        <w:gridCol w:w="146"/>
        <w:gridCol w:w="146"/>
        <w:gridCol w:w="146"/>
        <w:gridCol w:w="146"/>
        <w:gridCol w:w="146"/>
        <w:gridCol w:w="146"/>
        <w:gridCol w:w="146"/>
        <w:gridCol w:w="146"/>
        <w:gridCol w:w="970"/>
        <w:gridCol w:w="146"/>
        <w:gridCol w:w="146"/>
      </w:tblGrid>
      <w:tr w:rsidR="008A3033" w:rsidRPr="00F11BB3" w:rsidTr="0001538F">
        <w:trPr>
          <w:trHeight w:val="36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01538F" w:rsidRDefault="00333620" w:rsidP="00F44E6D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1538F"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  <w:lastRenderedPageBreak/>
              <w:t>EXEMPLO DE GRADE HORÁRIO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F44E6D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333620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F44E6D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F44E6D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F44E6D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F44E6D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tbl>
            <w:tblPr>
              <w:tblW w:w="83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"/>
            </w:tblGrid>
            <w:tr w:rsidR="008A3033" w:rsidRPr="00F11BB3" w:rsidTr="00F44E6D">
              <w:trPr>
                <w:trHeight w:val="367"/>
                <w:tblCellSpacing w:w="0" w:type="dxa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3033" w:rsidRPr="00F11BB3" w:rsidRDefault="008A3033" w:rsidP="00F44E6D">
                  <w:pPr>
                    <w:suppressAutoHyphens w:val="0"/>
                    <w:ind w:left="142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8A3033" w:rsidRPr="00F11BB3" w:rsidRDefault="008A3033" w:rsidP="00F44E6D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F44E6D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F44E6D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8A3033" w:rsidRPr="00F11BB3" w:rsidTr="0001538F">
        <w:trPr>
          <w:trHeight w:val="26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620" w:rsidRPr="00333620" w:rsidRDefault="00333620" w:rsidP="00333620">
            <w:pPr>
              <w:suppressAutoHyphens w:val="0"/>
              <w:ind w:left="142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  <w:p w:rsidR="0001538F" w:rsidRPr="0001538F" w:rsidRDefault="0001538F" w:rsidP="0001538F">
            <w:pPr>
              <w:suppressAutoHyphens w:val="0"/>
              <w:spacing w:after="200" w:line="276" w:lineRule="auto"/>
              <w:rPr>
                <w:b/>
              </w:rPr>
            </w:pPr>
          </w:p>
          <w:p w:rsidR="0001538F" w:rsidRDefault="0001538F" w:rsidP="0001538F">
            <w:pPr>
              <w:pStyle w:val="PargrafodaLista"/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Variação conforme faixa etária</w:t>
            </w:r>
          </w:p>
          <w:p w:rsidR="0001538F" w:rsidRDefault="0001538F" w:rsidP="0001538F">
            <w:pPr>
              <w:pStyle w:val="PargrafodaLista"/>
              <w:suppressAutoHyphens w:val="0"/>
              <w:spacing w:after="200" w:line="276" w:lineRule="auto"/>
              <w:rPr>
                <w:b/>
              </w:rPr>
            </w:pPr>
          </w:p>
          <w:p w:rsidR="0001538F" w:rsidRDefault="0001538F" w:rsidP="0001538F">
            <w:pPr>
              <w:pStyle w:val="PargrafodaLista"/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Modelo para 1 núcleo: 5 turmas - </w:t>
            </w:r>
            <w:r>
              <w:t xml:space="preserve"> </w:t>
            </w:r>
            <w:r>
              <w:rPr>
                <w:b/>
              </w:rPr>
              <w:t>2</w:t>
            </w:r>
            <w:r w:rsidRPr="008758E1">
              <w:rPr>
                <w:b/>
              </w:rPr>
              <w:t>h de planejamento semanal</w:t>
            </w:r>
          </w:p>
          <w:p w:rsidR="0001538F" w:rsidRPr="008758E1" w:rsidRDefault="0001538F" w:rsidP="0001538F">
            <w:pPr>
              <w:pStyle w:val="PargrafodaLista"/>
              <w:suppressAutoHyphens w:val="0"/>
              <w:spacing w:after="200" w:line="276" w:lineRule="auto"/>
              <w:rPr>
                <w:b/>
              </w:rPr>
            </w:pPr>
          </w:p>
          <w:p w:rsidR="0001538F" w:rsidRDefault="0001538F" w:rsidP="0001538F">
            <w:pPr>
              <w:pStyle w:val="PargrafodaLista"/>
              <w:numPr>
                <w:ilvl w:val="0"/>
                <w:numId w:val="13"/>
              </w:numPr>
              <w:suppressAutoHyphens w:val="0"/>
              <w:spacing w:after="200" w:line="276" w:lineRule="auto"/>
              <w:rPr>
                <w:b/>
              </w:rPr>
            </w:pPr>
            <w:r w:rsidRPr="00410EC4">
              <w:rPr>
                <w:b/>
              </w:rPr>
              <w:t>Turma A1 e A2</w:t>
            </w:r>
            <w:r>
              <w:t xml:space="preserve"> – Faixa etária de 6 e 7 anos - </w:t>
            </w:r>
            <w:r w:rsidRPr="00810A68">
              <w:rPr>
                <w:b/>
              </w:rPr>
              <w:t>Aulas de 1h</w:t>
            </w:r>
            <w:r>
              <w:rPr>
                <w:b/>
              </w:rPr>
              <w:t xml:space="preserve">30 </w:t>
            </w:r>
            <w:r>
              <w:t xml:space="preserve">- </w:t>
            </w:r>
            <w:r w:rsidRPr="008758E1">
              <w:rPr>
                <w:b/>
              </w:rPr>
              <w:t>2x por semana</w:t>
            </w:r>
          </w:p>
          <w:p w:rsidR="0001538F" w:rsidRPr="00410EC4" w:rsidRDefault="0001538F" w:rsidP="0001538F">
            <w:pPr>
              <w:pStyle w:val="PargrafodaLista"/>
              <w:numPr>
                <w:ilvl w:val="0"/>
                <w:numId w:val="13"/>
              </w:numPr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Turma B - </w:t>
            </w:r>
            <w:r>
              <w:t xml:space="preserve">Faixa etária de 8 a 10 anos - </w:t>
            </w:r>
            <w:r w:rsidRPr="00810A68">
              <w:rPr>
                <w:b/>
              </w:rPr>
              <w:t>Aulas de 1h</w:t>
            </w:r>
            <w:r>
              <w:rPr>
                <w:b/>
              </w:rPr>
              <w:t xml:space="preserve">30 </w:t>
            </w:r>
            <w:r>
              <w:t xml:space="preserve">- </w:t>
            </w:r>
            <w:r w:rsidRPr="008758E1">
              <w:rPr>
                <w:b/>
              </w:rPr>
              <w:t>2x por semana</w:t>
            </w:r>
          </w:p>
          <w:p w:rsidR="0001538F" w:rsidRDefault="0001538F" w:rsidP="0001538F">
            <w:pPr>
              <w:pStyle w:val="PargrafodaLista"/>
              <w:numPr>
                <w:ilvl w:val="0"/>
                <w:numId w:val="13"/>
              </w:numPr>
              <w:suppressAutoHyphens w:val="0"/>
              <w:spacing w:after="200" w:line="276" w:lineRule="auto"/>
              <w:ind w:right="-1292"/>
              <w:rPr>
                <w:b/>
              </w:rPr>
            </w:pPr>
            <w:r w:rsidRPr="00410EC4">
              <w:rPr>
                <w:b/>
              </w:rPr>
              <w:t xml:space="preserve">Turmas C e D </w:t>
            </w:r>
            <w:r>
              <w:t xml:space="preserve">- Demais faixas etárias - </w:t>
            </w:r>
            <w:r w:rsidRPr="00810A68">
              <w:rPr>
                <w:b/>
              </w:rPr>
              <w:t>Aulas de 1h</w:t>
            </w:r>
            <w:r>
              <w:rPr>
                <w:b/>
              </w:rPr>
              <w:t xml:space="preserve">30 </w:t>
            </w:r>
            <w:r>
              <w:t xml:space="preserve">- </w:t>
            </w:r>
            <w:r>
              <w:rPr>
                <w:b/>
              </w:rPr>
              <w:t>3</w:t>
            </w:r>
            <w:r w:rsidRPr="008758E1">
              <w:rPr>
                <w:b/>
              </w:rPr>
              <w:t>x por semana</w:t>
            </w:r>
          </w:p>
          <w:p w:rsidR="0001538F" w:rsidRPr="008758E1" w:rsidRDefault="0001538F" w:rsidP="0001538F">
            <w:pPr>
              <w:pStyle w:val="PargrafodaLista"/>
              <w:suppressAutoHyphens w:val="0"/>
              <w:spacing w:after="200" w:line="276" w:lineRule="auto"/>
              <w:ind w:left="1080"/>
              <w:rPr>
                <w:b/>
              </w:rPr>
            </w:pPr>
          </w:p>
          <w:tbl>
            <w:tblPr>
              <w:tblStyle w:val="GradeClara-nfase2"/>
              <w:tblW w:w="9227" w:type="dxa"/>
              <w:jc w:val="center"/>
              <w:tblLook w:val="04A0" w:firstRow="1" w:lastRow="0" w:firstColumn="1" w:lastColumn="0" w:noHBand="0" w:noVBand="1"/>
            </w:tblPr>
            <w:tblGrid>
              <w:gridCol w:w="1582"/>
              <w:gridCol w:w="1323"/>
              <w:gridCol w:w="1616"/>
              <w:gridCol w:w="1630"/>
              <w:gridCol w:w="1538"/>
              <w:gridCol w:w="1538"/>
            </w:tblGrid>
            <w:tr w:rsidR="0001538F" w:rsidTr="000153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  <w:vAlign w:val="center"/>
                </w:tcPr>
                <w:p w:rsidR="0001538F" w:rsidRDefault="0001538F" w:rsidP="00241C12">
                  <w:pPr>
                    <w:jc w:val="center"/>
                  </w:pPr>
                </w:p>
              </w:tc>
              <w:tc>
                <w:tcPr>
                  <w:tcW w:w="1323" w:type="dxa"/>
                  <w:vAlign w:val="center"/>
                </w:tcPr>
                <w:p w:rsidR="0001538F" w:rsidRDefault="0001538F" w:rsidP="00241C1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Segunda</w:t>
                  </w:r>
                </w:p>
              </w:tc>
              <w:tc>
                <w:tcPr>
                  <w:tcW w:w="1616" w:type="dxa"/>
                  <w:vAlign w:val="center"/>
                </w:tcPr>
                <w:p w:rsidR="0001538F" w:rsidRDefault="0001538F" w:rsidP="00241C1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Terça</w:t>
                  </w:r>
                </w:p>
              </w:tc>
              <w:tc>
                <w:tcPr>
                  <w:tcW w:w="1630" w:type="dxa"/>
                  <w:vAlign w:val="center"/>
                </w:tcPr>
                <w:p w:rsidR="0001538F" w:rsidRDefault="0001538F" w:rsidP="00241C1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Quarta</w:t>
                  </w:r>
                </w:p>
              </w:tc>
              <w:tc>
                <w:tcPr>
                  <w:tcW w:w="1538" w:type="dxa"/>
                  <w:vAlign w:val="center"/>
                </w:tcPr>
                <w:p w:rsidR="0001538F" w:rsidRDefault="0001538F" w:rsidP="00241C1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Quinta</w:t>
                  </w:r>
                </w:p>
              </w:tc>
              <w:tc>
                <w:tcPr>
                  <w:tcW w:w="1538" w:type="dxa"/>
                  <w:vAlign w:val="center"/>
                </w:tcPr>
                <w:p w:rsidR="0001538F" w:rsidRDefault="0001538F" w:rsidP="00241C1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Sexta</w:t>
                  </w:r>
                </w:p>
              </w:tc>
            </w:tr>
            <w:tr w:rsidR="0001538F" w:rsidTr="000153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4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  <w:vAlign w:val="center"/>
                </w:tcPr>
                <w:p w:rsidR="0001538F" w:rsidRDefault="0001538F" w:rsidP="00241C12">
                  <w:pPr>
                    <w:jc w:val="center"/>
                  </w:pPr>
                  <w:r>
                    <w:t>8h –9h30</w:t>
                  </w:r>
                </w:p>
              </w:tc>
              <w:tc>
                <w:tcPr>
                  <w:tcW w:w="1323" w:type="dxa"/>
                  <w:vAlign w:val="center"/>
                </w:tcPr>
                <w:p w:rsidR="0001538F" w:rsidRPr="007B798C" w:rsidRDefault="0001538F" w:rsidP="00241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 w:rsidRPr="007B798C">
                    <w:rPr>
                      <w:b/>
                    </w:rPr>
                    <w:t xml:space="preserve">Turma </w:t>
                  </w:r>
                  <w:r>
                    <w:rPr>
                      <w:b/>
                    </w:rPr>
                    <w:t>A</w:t>
                  </w:r>
                  <w:r w:rsidRPr="007B798C">
                    <w:rPr>
                      <w:b/>
                    </w:rPr>
                    <w:t>1*</w:t>
                  </w:r>
                </w:p>
              </w:tc>
              <w:tc>
                <w:tcPr>
                  <w:tcW w:w="1616" w:type="dxa"/>
                  <w:vAlign w:val="center"/>
                </w:tcPr>
                <w:p w:rsidR="0001538F" w:rsidRDefault="0001538F" w:rsidP="00241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Turma A2</w:t>
                  </w:r>
                </w:p>
              </w:tc>
              <w:tc>
                <w:tcPr>
                  <w:tcW w:w="1630" w:type="dxa"/>
                  <w:vAlign w:val="center"/>
                </w:tcPr>
                <w:p w:rsidR="0001538F" w:rsidRPr="007B798C" w:rsidRDefault="0001538F" w:rsidP="00241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 w:rsidRPr="007B798C">
                    <w:rPr>
                      <w:b/>
                    </w:rPr>
                    <w:t xml:space="preserve">Turma </w:t>
                  </w:r>
                  <w:r>
                    <w:rPr>
                      <w:b/>
                    </w:rPr>
                    <w:t>A</w:t>
                  </w:r>
                  <w:r w:rsidRPr="007B798C">
                    <w:rPr>
                      <w:b/>
                    </w:rPr>
                    <w:t>1*</w:t>
                  </w:r>
                </w:p>
              </w:tc>
              <w:tc>
                <w:tcPr>
                  <w:tcW w:w="1538" w:type="dxa"/>
                  <w:vAlign w:val="center"/>
                </w:tcPr>
                <w:p w:rsidR="0001538F" w:rsidRPr="00524020" w:rsidRDefault="0001538F" w:rsidP="00241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Turma A2</w:t>
                  </w:r>
                </w:p>
              </w:tc>
              <w:tc>
                <w:tcPr>
                  <w:tcW w:w="1538" w:type="dxa"/>
                  <w:vAlign w:val="center"/>
                </w:tcPr>
                <w:p w:rsidR="0001538F" w:rsidRDefault="0001538F" w:rsidP="00241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Turma D</w:t>
                  </w:r>
                </w:p>
              </w:tc>
            </w:tr>
            <w:tr w:rsidR="0001538F" w:rsidTr="0001538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87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  <w:vAlign w:val="center"/>
                </w:tcPr>
                <w:p w:rsidR="0001538F" w:rsidRDefault="0001538F" w:rsidP="00241C12">
                  <w:pPr>
                    <w:jc w:val="center"/>
                  </w:pPr>
                  <w:r>
                    <w:t>9h30 – 11h</w:t>
                  </w:r>
                </w:p>
              </w:tc>
              <w:tc>
                <w:tcPr>
                  <w:tcW w:w="1323" w:type="dxa"/>
                  <w:vAlign w:val="center"/>
                </w:tcPr>
                <w:p w:rsidR="0001538F" w:rsidRDefault="0001538F" w:rsidP="00241C12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  <w:r>
                    <w:t>Turma C</w:t>
                  </w:r>
                </w:p>
              </w:tc>
              <w:tc>
                <w:tcPr>
                  <w:tcW w:w="1616" w:type="dxa"/>
                  <w:vAlign w:val="center"/>
                </w:tcPr>
                <w:p w:rsidR="0001538F" w:rsidRDefault="0001538F" w:rsidP="00241C12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  <w:r>
                    <w:t>Turma D</w:t>
                  </w:r>
                </w:p>
              </w:tc>
              <w:tc>
                <w:tcPr>
                  <w:tcW w:w="1630" w:type="dxa"/>
                  <w:vAlign w:val="center"/>
                </w:tcPr>
                <w:p w:rsidR="0001538F" w:rsidRPr="00524020" w:rsidRDefault="0001538F" w:rsidP="00241C12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  <w:r>
                    <w:t>Turma B</w:t>
                  </w:r>
                </w:p>
              </w:tc>
              <w:tc>
                <w:tcPr>
                  <w:tcW w:w="1538" w:type="dxa"/>
                  <w:vAlign w:val="center"/>
                </w:tcPr>
                <w:p w:rsidR="0001538F" w:rsidRDefault="0001538F" w:rsidP="00241C12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  <w:r>
                    <w:t>Turma C</w:t>
                  </w:r>
                </w:p>
              </w:tc>
              <w:tc>
                <w:tcPr>
                  <w:tcW w:w="1538" w:type="dxa"/>
                  <w:vAlign w:val="center"/>
                </w:tcPr>
                <w:p w:rsidR="0001538F" w:rsidRPr="00524020" w:rsidRDefault="0001538F" w:rsidP="00241C12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  <w:r>
                    <w:t xml:space="preserve">Turma B </w:t>
                  </w:r>
                </w:p>
              </w:tc>
            </w:tr>
            <w:tr w:rsidR="0001538F" w:rsidTr="000153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2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  <w:vAlign w:val="center"/>
                </w:tcPr>
                <w:p w:rsidR="0001538F" w:rsidRDefault="0001538F" w:rsidP="00241C12">
                  <w:pPr>
                    <w:jc w:val="center"/>
                  </w:pPr>
                  <w:r>
                    <w:t>11h – 12h30</w:t>
                  </w:r>
                </w:p>
              </w:tc>
              <w:tc>
                <w:tcPr>
                  <w:tcW w:w="1323" w:type="dxa"/>
                  <w:vAlign w:val="center"/>
                </w:tcPr>
                <w:p w:rsidR="0001538F" w:rsidRDefault="0001538F" w:rsidP="00241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Turma D</w:t>
                  </w:r>
                </w:p>
              </w:tc>
              <w:tc>
                <w:tcPr>
                  <w:tcW w:w="1616" w:type="dxa"/>
                  <w:vAlign w:val="center"/>
                </w:tcPr>
                <w:p w:rsidR="0001538F" w:rsidRDefault="0001538F" w:rsidP="00241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Planejamento</w:t>
                  </w:r>
                </w:p>
                <w:p w:rsidR="0001538F" w:rsidRDefault="0001538F" w:rsidP="00241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11h – 12h</w:t>
                  </w:r>
                </w:p>
              </w:tc>
              <w:tc>
                <w:tcPr>
                  <w:tcW w:w="1630" w:type="dxa"/>
                  <w:vAlign w:val="center"/>
                </w:tcPr>
                <w:p w:rsidR="0001538F" w:rsidRDefault="0001538F" w:rsidP="00241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Turma C</w:t>
                  </w:r>
                </w:p>
              </w:tc>
              <w:tc>
                <w:tcPr>
                  <w:tcW w:w="1538" w:type="dxa"/>
                  <w:vAlign w:val="center"/>
                </w:tcPr>
                <w:p w:rsidR="0001538F" w:rsidRDefault="0001538F" w:rsidP="00241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Planejamento 11h – 12h</w:t>
                  </w:r>
                </w:p>
              </w:tc>
              <w:tc>
                <w:tcPr>
                  <w:tcW w:w="1538" w:type="dxa"/>
                  <w:vAlign w:val="center"/>
                </w:tcPr>
                <w:p w:rsidR="0001538F" w:rsidRDefault="0001538F" w:rsidP="00241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-</w:t>
                  </w:r>
                </w:p>
              </w:tc>
            </w:tr>
          </w:tbl>
          <w:p w:rsidR="0001538F" w:rsidRDefault="0001538F" w:rsidP="0001538F"/>
          <w:p w:rsidR="00333620" w:rsidRDefault="00333620" w:rsidP="00333620">
            <w:pPr>
              <w:suppressAutoHyphens w:val="0"/>
              <w:ind w:left="142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  <w:p w:rsidR="008A3033" w:rsidRPr="00F11BB3" w:rsidRDefault="008A3033" w:rsidP="0001538F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F44E6D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F44E6D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F44E6D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F44E6D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F44E6D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F44E6D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F44E6D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F44E6D">
            <w:pPr>
              <w:suppressAutoHyphens w:val="0"/>
              <w:ind w:left="142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F44E6D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F44E6D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F44E6D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</w:tbl>
    <w:p w:rsidR="00CF4589" w:rsidRPr="00776E0E" w:rsidRDefault="00CF4589" w:rsidP="00333620">
      <w:pPr>
        <w:rPr>
          <w:sz w:val="22"/>
          <w:szCs w:val="22"/>
        </w:rPr>
      </w:pPr>
    </w:p>
    <w:sectPr w:rsidR="00CF4589" w:rsidRPr="00776E0E" w:rsidSect="0001538F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9B7" w:rsidRDefault="008A79B7" w:rsidP="00E12D71">
      <w:r>
        <w:separator/>
      </w:r>
    </w:p>
  </w:endnote>
  <w:endnote w:type="continuationSeparator" w:id="0">
    <w:p w:rsidR="008A79B7" w:rsidRDefault="008A79B7" w:rsidP="00E1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9B7" w:rsidRDefault="008A79B7" w:rsidP="00E12D71">
      <w:r>
        <w:separator/>
      </w:r>
    </w:p>
  </w:footnote>
  <w:footnote w:type="continuationSeparator" w:id="0">
    <w:p w:rsidR="008A79B7" w:rsidRDefault="008A79B7" w:rsidP="00E12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AA4"/>
    <w:multiLevelType w:val="hybridMultilevel"/>
    <w:tmpl w:val="94AC159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787A1C"/>
    <w:multiLevelType w:val="hybridMultilevel"/>
    <w:tmpl w:val="CFFC7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B509B"/>
    <w:multiLevelType w:val="hybridMultilevel"/>
    <w:tmpl w:val="C3647C2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5694C"/>
    <w:multiLevelType w:val="hybridMultilevel"/>
    <w:tmpl w:val="058C3E92"/>
    <w:lvl w:ilvl="0" w:tplc="06181FE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71D3094"/>
    <w:multiLevelType w:val="hybridMultilevel"/>
    <w:tmpl w:val="E60C00FE"/>
    <w:lvl w:ilvl="0" w:tplc="3E4C58A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016201"/>
    <w:multiLevelType w:val="hybridMultilevel"/>
    <w:tmpl w:val="C3647C2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23C3B"/>
    <w:multiLevelType w:val="hybridMultilevel"/>
    <w:tmpl w:val="35E051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C7ADE"/>
    <w:multiLevelType w:val="hybridMultilevel"/>
    <w:tmpl w:val="D8AE2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B7E79"/>
    <w:multiLevelType w:val="hybridMultilevel"/>
    <w:tmpl w:val="FE6C1D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A6507"/>
    <w:multiLevelType w:val="hybridMultilevel"/>
    <w:tmpl w:val="00A65B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D4031"/>
    <w:multiLevelType w:val="hybridMultilevel"/>
    <w:tmpl w:val="37C02462"/>
    <w:lvl w:ilvl="0" w:tplc="D990EF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A275B"/>
    <w:multiLevelType w:val="hybridMultilevel"/>
    <w:tmpl w:val="C3647C2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13040"/>
    <w:multiLevelType w:val="hybridMultilevel"/>
    <w:tmpl w:val="0ECA99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2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5C"/>
    <w:rsid w:val="0001538F"/>
    <w:rsid w:val="0007242C"/>
    <w:rsid w:val="000A0336"/>
    <w:rsid w:val="000A1024"/>
    <w:rsid w:val="000B23B4"/>
    <w:rsid w:val="0010740E"/>
    <w:rsid w:val="00110F7E"/>
    <w:rsid w:val="001566D6"/>
    <w:rsid w:val="00175265"/>
    <w:rsid w:val="001D71E8"/>
    <w:rsid w:val="001F01BB"/>
    <w:rsid w:val="00216FB5"/>
    <w:rsid w:val="00226E51"/>
    <w:rsid w:val="00262712"/>
    <w:rsid w:val="002857A2"/>
    <w:rsid w:val="00294315"/>
    <w:rsid w:val="00300739"/>
    <w:rsid w:val="00312F66"/>
    <w:rsid w:val="00333620"/>
    <w:rsid w:val="003A21D3"/>
    <w:rsid w:val="003B4832"/>
    <w:rsid w:val="003C7ADA"/>
    <w:rsid w:val="003F5412"/>
    <w:rsid w:val="00400EEF"/>
    <w:rsid w:val="00401027"/>
    <w:rsid w:val="00423C51"/>
    <w:rsid w:val="004500F5"/>
    <w:rsid w:val="00455319"/>
    <w:rsid w:val="00475F5C"/>
    <w:rsid w:val="00490E3C"/>
    <w:rsid w:val="0049160D"/>
    <w:rsid w:val="004952BC"/>
    <w:rsid w:val="004960E5"/>
    <w:rsid w:val="004D5DFF"/>
    <w:rsid w:val="004E2116"/>
    <w:rsid w:val="004E47A2"/>
    <w:rsid w:val="004E6C8F"/>
    <w:rsid w:val="004F6923"/>
    <w:rsid w:val="00511FAA"/>
    <w:rsid w:val="00517E88"/>
    <w:rsid w:val="00566754"/>
    <w:rsid w:val="005805EE"/>
    <w:rsid w:val="005849DC"/>
    <w:rsid w:val="00591489"/>
    <w:rsid w:val="0059623D"/>
    <w:rsid w:val="005C1AA2"/>
    <w:rsid w:val="005F4709"/>
    <w:rsid w:val="00606BBA"/>
    <w:rsid w:val="006769A6"/>
    <w:rsid w:val="00677B15"/>
    <w:rsid w:val="00682BA9"/>
    <w:rsid w:val="00683731"/>
    <w:rsid w:val="006A65B6"/>
    <w:rsid w:val="006D6DA5"/>
    <w:rsid w:val="00775C7E"/>
    <w:rsid w:val="00776E0E"/>
    <w:rsid w:val="0078126C"/>
    <w:rsid w:val="007A0927"/>
    <w:rsid w:val="007F02B5"/>
    <w:rsid w:val="00850BFA"/>
    <w:rsid w:val="00890328"/>
    <w:rsid w:val="008A3033"/>
    <w:rsid w:val="008A79B7"/>
    <w:rsid w:val="00975DFC"/>
    <w:rsid w:val="009B40D6"/>
    <w:rsid w:val="009F6F63"/>
    <w:rsid w:val="00A01D0C"/>
    <w:rsid w:val="00A01D94"/>
    <w:rsid w:val="00A109A3"/>
    <w:rsid w:val="00A13E03"/>
    <w:rsid w:val="00A25DA5"/>
    <w:rsid w:val="00A45CDD"/>
    <w:rsid w:val="00A53D6B"/>
    <w:rsid w:val="00A77274"/>
    <w:rsid w:val="00AA07B9"/>
    <w:rsid w:val="00AB7457"/>
    <w:rsid w:val="00AF4C9F"/>
    <w:rsid w:val="00B13B71"/>
    <w:rsid w:val="00B3035A"/>
    <w:rsid w:val="00B333AE"/>
    <w:rsid w:val="00B517DF"/>
    <w:rsid w:val="00BC2ECE"/>
    <w:rsid w:val="00BC7401"/>
    <w:rsid w:val="00C238C6"/>
    <w:rsid w:val="00C53087"/>
    <w:rsid w:val="00C53384"/>
    <w:rsid w:val="00C561B7"/>
    <w:rsid w:val="00C87F66"/>
    <w:rsid w:val="00CB4964"/>
    <w:rsid w:val="00CC1DF7"/>
    <w:rsid w:val="00CF4589"/>
    <w:rsid w:val="00D012F5"/>
    <w:rsid w:val="00D05E95"/>
    <w:rsid w:val="00D0738A"/>
    <w:rsid w:val="00D41778"/>
    <w:rsid w:val="00D62B80"/>
    <w:rsid w:val="00D72D44"/>
    <w:rsid w:val="00D808C5"/>
    <w:rsid w:val="00D85D35"/>
    <w:rsid w:val="00DA3AD7"/>
    <w:rsid w:val="00E03A5D"/>
    <w:rsid w:val="00E12D71"/>
    <w:rsid w:val="00E57988"/>
    <w:rsid w:val="00E86CAE"/>
    <w:rsid w:val="00E97CB6"/>
    <w:rsid w:val="00F031B0"/>
    <w:rsid w:val="00F3033A"/>
    <w:rsid w:val="00F44E6D"/>
    <w:rsid w:val="00F53465"/>
    <w:rsid w:val="00F539FA"/>
    <w:rsid w:val="00F7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F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475F5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9032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E12D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12D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E12D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12D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F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F66"/>
    <w:rPr>
      <w:rFonts w:ascii="Tahoma" w:eastAsia="Times New Roman" w:hAnsi="Tahoma" w:cs="Tahoma"/>
      <w:sz w:val="16"/>
      <w:szCs w:val="16"/>
      <w:lang w:eastAsia="ar-SA"/>
    </w:rPr>
  </w:style>
  <w:style w:type="table" w:styleId="GradeClara-nfase2">
    <w:name w:val="Light Grid Accent 2"/>
    <w:basedOn w:val="Tabelanormal"/>
    <w:uiPriority w:val="62"/>
    <w:rsid w:val="00333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F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475F5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9032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E12D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12D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E12D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12D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F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F66"/>
    <w:rPr>
      <w:rFonts w:ascii="Tahoma" w:eastAsia="Times New Roman" w:hAnsi="Tahoma" w:cs="Tahoma"/>
      <w:sz w:val="16"/>
      <w:szCs w:val="16"/>
      <w:lang w:eastAsia="ar-SA"/>
    </w:rPr>
  </w:style>
  <w:style w:type="table" w:styleId="GradeClara-nfase2">
    <w:name w:val="Light Grid Accent 2"/>
    <w:basedOn w:val="Tabelanormal"/>
    <w:uiPriority w:val="62"/>
    <w:rsid w:val="00333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orte.gov.br/segundotemp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FSBEsporte</cp:lastModifiedBy>
  <cp:revision>2</cp:revision>
  <cp:lastPrinted>2013-10-07T14:41:00Z</cp:lastPrinted>
  <dcterms:created xsi:type="dcterms:W3CDTF">2016-01-08T22:12:00Z</dcterms:created>
  <dcterms:modified xsi:type="dcterms:W3CDTF">2016-01-08T22:12:00Z</dcterms:modified>
</cp:coreProperties>
</file>